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324C10" w:rsidP="0082471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bookmarkStart w:id="0" w:name="_GoBack"/>
      <w:bookmarkEnd w:id="0"/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A2CB9"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 xml:space="preserve">№ </w:t>
            </w:r>
            <w:proofErr w:type="gramStart"/>
            <w:r w:rsidRPr="00F822A3">
              <w:rPr>
                <w:sz w:val="24"/>
                <w:szCs w:val="24"/>
              </w:rPr>
              <w:t>п</w:t>
            </w:r>
            <w:proofErr w:type="gramEnd"/>
            <w:r w:rsidRPr="00F822A3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F81756"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vAlign w:val="center"/>
          </w:tcPr>
          <w:p w:rsidR="00C40FD7" w:rsidRPr="00124DA3" w:rsidRDefault="009B5C69" w:rsidP="001E1ED2">
            <w:pPr>
              <w:rPr>
                <w:sz w:val="24"/>
                <w:szCs w:val="24"/>
              </w:rPr>
            </w:pPr>
            <w:hyperlink r:id="rId5" w:history="1">
              <w:r w:rsidR="00C40FD7" w:rsidRPr="00124DA3">
                <w:rPr>
                  <w:rStyle w:val="a4"/>
                  <w:sz w:val="24"/>
                  <w:szCs w:val="24"/>
                </w:rPr>
                <w:t>Приказ №8-818/9 (323)</w:t>
              </w:r>
            </w:hyperlink>
          </w:p>
          <w:p w:rsidR="00C40FD7" w:rsidRPr="00124DA3" w:rsidRDefault="009B5C69" w:rsidP="001E1ED2">
            <w:pPr>
              <w:rPr>
                <w:sz w:val="24"/>
                <w:szCs w:val="24"/>
              </w:rPr>
            </w:pPr>
            <w:hyperlink r:id="rId6" w:history="1">
              <w:r w:rsidR="00C40FD7" w:rsidRPr="00124DA3">
                <w:rPr>
                  <w:rStyle w:val="a4"/>
                  <w:sz w:val="24"/>
                  <w:szCs w:val="24"/>
                </w:rPr>
                <w:t>Приказ №8-810/9 (326)</w:t>
              </w:r>
            </w:hyperlink>
          </w:p>
          <w:p w:rsidR="00B828A3" w:rsidRPr="00124DA3" w:rsidRDefault="009B5C69" w:rsidP="001E1ED2">
            <w:pPr>
              <w:rPr>
                <w:sz w:val="24"/>
                <w:szCs w:val="24"/>
              </w:rPr>
            </w:pPr>
            <w:hyperlink r:id="rId7" w:history="1">
              <w:r w:rsidR="00C40FD7" w:rsidRPr="00124DA3">
                <w:rPr>
                  <w:rStyle w:val="a4"/>
                  <w:sz w:val="24"/>
                  <w:szCs w:val="24"/>
                </w:rPr>
                <w:t>Приказ №8-774/9 (324)</w:t>
              </w:r>
            </w:hyperlink>
          </w:p>
          <w:p w:rsidR="00BE1643" w:rsidRDefault="009B5C69" w:rsidP="001E1ED2">
            <w:pPr>
              <w:rPr>
                <w:sz w:val="24"/>
                <w:szCs w:val="24"/>
              </w:rPr>
            </w:pPr>
            <w:hyperlink r:id="rId8" w:history="1">
              <w:r w:rsidR="00124DA3" w:rsidRPr="00124DA3">
                <w:rPr>
                  <w:rStyle w:val="a4"/>
                  <w:sz w:val="24"/>
                  <w:szCs w:val="24"/>
                </w:rPr>
                <w:t>Приказ №8-774/9 (516</w:t>
              </w:r>
              <w:r w:rsidR="00BE1643" w:rsidRPr="00124DA3">
                <w:rPr>
                  <w:rStyle w:val="a4"/>
                  <w:sz w:val="24"/>
                  <w:szCs w:val="24"/>
                </w:rPr>
                <w:t>)</w:t>
              </w:r>
            </w:hyperlink>
            <w:r w:rsidR="00BE1643" w:rsidRPr="00124DA3">
              <w:rPr>
                <w:sz w:val="24"/>
                <w:szCs w:val="24"/>
              </w:rPr>
              <w:t xml:space="preserve"> </w:t>
            </w:r>
          </w:p>
          <w:p w:rsidR="00401D6E" w:rsidRPr="00124DA3" w:rsidRDefault="009B5C69" w:rsidP="001E1ED2">
            <w:pPr>
              <w:rPr>
                <w:sz w:val="24"/>
                <w:szCs w:val="24"/>
              </w:rPr>
            </w:pPr>
            <w:hyperlink r:id="rId9" w:history="1">
              <w:r w:rsidR="00401D6E" w:rsidRPr="00401D6E">
                <w:rPr>
                  <w:rStyle w:val="a4"/>
                  <w:sz w:val="24"/>
                  <w:szCs w:val="24"/>
                </w:rPr>
                <w:t>Приказ №</w:t>
              </w:r>
              <w:r w:rsidR="00401D6E">
                <w:rPr>
                  <w:rStyle w:val="a4"/>
                  <w:sz w:val="24"/>
                  <w:szCs w:val="24"/>
                </w:rPr>
                <w:t>12/</w:t>
              </w:r>
              <w:r w:rsidR="00401D6E" w:rsidRPr="00401D6E">
                <w:rPr>
                  <w:rStyle w:val="a4"/>
                  <w:sz w:val="24"/>
                  <w:szCs w:val="24"/>
                </w:rPr>
                <w:t>82</w:t>
              </w:r>
            </w:hyperlink>
          </w:p>
          <w:p w:rsidR="00124DA3" w:rsidRPr="00124DA3" w:rsidRDefault="00124DA3" w:rsidP="00124DA3">
            <w:pPr>
              <w:rPr>
                <w:sz w:val="24"/>
                <w:szCs w:val="24"/>
              </w:rPr>
            </w:pPr>
          </w:p>
          <w:p w:rsidR="00C55948" w:rsidRPr="00124DA3" w:rsidRDefault="00124DA3" w:rsidP="00124DA3">
            <w:pPr>
              <w:rPr>
                <w:sz w:val="18"/>
                <w:szCs w:val="18"/>
              </w:rPr>
            </w:pPr>
            <w:r w:rsidRPr="00124DA3">
              <w:rPr>
                <w:sz w:val="24"/>
                <w:szCs w:val="24"/>
              </w:rPr>
              <w:t xml:space="preserve"> </w:t>
            </w:r>
            <w:r w:rsidR="00054914" w:rsidRPr="00124DA3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BE164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  <w:p w:rsidR="00BE1643" w:rsidRPr="00F81756" w:rsidRDefault="00401D6E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Default="009B5C69" w:rsidP="001E1ED2">
            <w:pPr>
              <w:rPr>
                <w:rStyle w:val="a4"/>
                <w:sz w:val="24"/>
                <w:szCs w:val="24"/>
              </w:rPr>
            </w:pPr>
            <w:hyperlink r:id="rId10" w:history="1">
              <w:r w:rsidR="00DE2B0A" w:rsidRPr="00124DA3">
                <w:rPr>
                  <w:rStyle w:val="a4"/>
                  <w:sz w:val="24"/>
                  <w:szCs w:val="24"/>
                </w:rPr>
                <w:t>Приказ № 469-Г</w:t>
              </w:r>
            </w:hyperlink>
          </w:p>
          <w:p w:rsidR="00912C64" w:rsidRPr="00F81756" w:rsidRDefault="00912C64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18"/>
                <w:szCs w:val="18"/>
              </w:rPr>
            </w:pPr>
            <w:r w:rsidRPr="00F81756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124DA3" w:rsidRDefault="00124DA3" w:rsidP="00F86064">
            <w:pPr>
              <w:jc w:val="center"/>
              <w:rPr>
                <w:sz w:val="24"/>
                <w:szCs w:val="24"/>
              </w:rPr>
            </w:pPr>
          </w:p>
          <w:p w:rsidR="00DE2B0A" w:rsidRPr="00F81756" w:rsidRDefault="00DE2B0A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Default="009B5C69" w:rsidP="001E1ED2">
            <w:pPr>
              <w:rPr>
                <w:rStyle w:val="a4"/>
                <w:sz w:val="24"/>
                <w:szCs w:val="24"/>
              </w:rPr>
            </w:pPr>
            <w:hyperlink r:id="rId11" w:history="1">
              <w:r w:rsidR="002C35CD" w:rsidRPr="006014D4">
                <w:rPr>
                  <w:rStyle w:val="a4"/>
                  <w:sz w:val="24"/>
                  <w:szCs w:val="24"/>
                </w:rPr>
                <w:t>Постановление № 915</w:t>
              </w:r>
            </w:hyperlink>
          </w:p>
          <w:p w:rsidR="00205CD3" w:rsidRDefault="009B5C69" w:rsidP="001E1ED2">
            <w:pPr>
              <w:rPr>
                <w:rStyle w:val="a4"/>
                <w:sz w:val="24"/>
                <w:szCs w:val="24"/>
              </w:rPr>
            </w:pPr>
            <w:hyperlink r:id="rId12" w:history="1">
              <w:r w:rsidR="00205CD3" w:rsidRPr="006014D4">
                <w:rPr>
                  <w:rStyle w:val="a4"/>
                  <w:sz w:val="24"/>
                  <w:szCs w:val="24"/>
                </w:rPr>
                <w:t>Постановление №1115</w:t>
              </w:r>
            </w:hyperlink>
          </w:p>
          <w:p w:rsidR="00C851DC" w:rsidRDefault="009B5C69" w:rsidP="001E1ED2">
            <w:pPr>
              <w:rPr>
                <w:rStyle w:val="a4"/>
                <w:sz w:val="24"/>
                <w:szCs w:val="24"/>
              </w:rPr>
            </w:pPr>
            <w:hyperlink r:id="rId13" w:history="1">
              <w:r w:rsidR="00C851DC" w:rsidRPr="006014D4">
                <w:rPr>
                  <w:rStyle w:val="a4"/>
                  <w:sz w:val="24"/>
                  <w:szCs w:val="24"/>
                </w:rPr>
                <w:t>Постановление №51</w:t>
              </w:r>
            </w:hyperlink>
          </w:p>
          <w:p w:rsidR="00255C1C" w:rsidRPr="00255C1C" w:rsidRDefault="009B5C69" w:rsidP="001E1ED2">
            <w:pPr>
              <w:rPr>
                <w:sz w:val="24"/>
                <w:szCs w:val="24"/>
              </w:rPr>
            </w:pPr>
            <w:hyperlink r:id="rId14" w:history="1">
              <w:r w:rsidR="00255C1C" w:rsidRPr="00255C1C">
                <w:rPr>
                  <w:rStyle w:val="a4"/>
                  <w:sz w:val="24"/>
                  <w:szCs w:val="24"/>
                </w:rPr>
                <w:t>Постановление № 27</w:t>
              </w:r>
            </w:hyperlink>
          </w:p>
          <w:p w:rsidR="002C35CD" w:rsidRDefault="002C35CD" w:rsidP="001E1ED2">
            <w:pPr>
              <w:rPr>
                <w:sz w:val="18"/>
                <w:szCs w:val="18"/>
              </w:rPr>
            </w:pPr>
          </w:p>
          <w:p w:rsidR="002C35CD" w:rsidRPr="00F81756" w:rsidRDefault="00E100E6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Постановления</w:t>
            </w:r>
            <w:r w:rsidR="002C35CD">
              <w:rPr>
                <w:sz w:val="18"/>
                <w:szCs w:val="18"/>
              </w:rPr>
              <w:t xml:space="preserve"> </w:t>
            </w:r>
            <w:r w:rsidR="002C35CD" w:rsidRPr="00F81756">
              <w:rPr>
                <w:sz w:val="18"/>
                <w:szCs w:val="18"/>
              </w:rPr>
              <w:t>в приложении</w:t>
            </w:r>
          </w:p>
        </w:tc>
        <w:tc>
          <w:tcPr>
            <w:tcW w:w="2977" w:type="dxa"/>
          </w:tcPr>
          <w:p w:rsidR="002C35CD" w:rsidRDefault="002C35CD" w:rsidP="00F86064">
            <w:pPr>
              <w:jc w:val="center"/>
              <w:rPr>
                <w:sz w:val="24"/>
                <w:szCs w:val="24"/>
              </w:rPr>
            </w:pPr>
          </w:p>
          <w:p w:rsidR="006A2CB9" w:rsidRDefault="002C35CD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16.12.2014</w:t>
            </w:r>
          </w:p>
          <w:p w:rsidR="00205CD3" w:rsidRDefault="00205CD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  <w:p w:rsidR="00C851DC" w:rsidRDefault="00C851DC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10.04.2015</w:t>
            </w:r>
          </w:p>
          <w:p w:rsidR="00255C1C" w:rsidRPr="00F81756" w:rsidRDefault="00255C1C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</w:tr>
      <w:tr w:rsidR="006A2CB9" w:rsidRPr="000F5DB6" w:rsidTr="00087487">
        <w:tc>
          <w:tcPr>
            <w:tcW w:w="542" w:type="dxa"/>
            <w:vAlign w:val="center"/>
          </w:tcPr>
          <w:p w:rsidR="00087487" w:rsidRDefault="00087487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Региональная энергетическая  комиссия </w:t>
            </w:r>
            <w:r w:rsidRPr="00F81756">
              <w:rPr>
                <w:sz w:val="24"/>
                <w:szCs w:val="24"/>
              </w:rPr>
              <w:lastRenderedPageBreak/>
              <w:t>Омской области</w:t>
            </w:r>
          </w:p>
        </w:tc>
        <w:tc>
          <w:tcPr>
            <w:tcW w:w="3683" w:type="dxa"/>
            <w:vAlign w:val="center"/>
          </w:tcPr>
          <w:p w:rsidR="00912C64" w:rsidRDefault="00912C64" w:rsidP="001E1ED2">
            <w:pPr>
              <w:rPr>
                <w:sz w:val="24"/>
                <w:szCs w:val="24"/>
              </w:rPr>
            </w:pPr>
          </w:p>
          <w:p w:rsidR="006A2CB9" w:rsidRDefault="009B5C69" w:rsidP="001E1ED2">
            <w:pPr>
              <w:rPr>
                <w:sz w:val="24"/>
                <w:szCs w:val="24"/>
              </w:rPr>
            </w:pPr>
            <w:hyperlink r:id="rId15" w:history="1">
              <w:r w:rsidR="00836A51" w:rsidRPr="003452EC">
                <w:rPr>
                  <w:rStyle w:val="a4"/>
                  <w:sz w:val="24"/>
                  <w:szCs w:val="24"/>
                </w:rPr>
                <w:t>Приказ №608/77</w:t>
              </w:r>
            </w:hyperlink>
          </w:p>
          <w:p w:rsidR="00912C64" w:rsidRDefault="00912C64" w:rsidP="001E1ED2">
            <w:pPr>
              <w:rPr>
                <w:sz w:val="24"/>
                <w:szCs w:val="24"/>
              </w:rPr>
            </w:pPr>
          </w:p>
          <w:p w:rsidR="00836A51" w:rsidRPr="00F81756" w:rsidRDefault="00836A51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836A51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85433A" w:rsidRDefault="0085433A" w:rsidP="001E1ED2"/>
          <w:p w:rsidR="006A2CB9" w:rsidRDefault="009B5C69" w:rsidP="001E1ED2">
            <w:pPr>
              <w:rPr>
                <w:sz w:val="24"/>
                <w:szCs w:val="24"/>
              </w:rPr>
            </w:pPr>
            <w:hyperlink r:id="rId16" w:history="1">
              <w:r w:rsidR="00636E7E" w:rsidRPr="0028757B">
                <w:rPr>
                  <w:rStyle w:val="a4"/>
                  <w:sz w:val="24"/>
                  <w:szCs w:val="24"/>
                </w:rPr>
                <w:t>Приказ №45-спр</w:t>
              </w:r>
            </w:hyperlink>
          </w:p>
          <w:p w:rsidR="00636E7E" w:rsidRDefault="009B5C69" w:rsidP="001E1ED2">
            <w:pPr>
              <w:rPr>
                <w:sz w:val="24"/>
                <w:szCs w:val="24"/>
              </w:rPr>
            </w:pPr>
            <w:hyperlink r:id="rId17" w:history="1">
              <w:r w:rsidR="00636E7E" w:rsidRPr="0028757B">
                <w:rPr>
                  <w:rStyle w:val="a4"/>
                  <w:sz w:val="24"/>
                  <w:szCs w:val="24"/>
                </w:rPr>
                <w:t>Приказ №46-спр</w:t>
              </w:r>
            </w:hyperlink>
          </w:p>
          <w:p w:rsidR="00636E7E" w:rsidRDefault="00636E7E" w:rsidP="001E1ED2">
            <w:pPr>
              <w:rPr>
                <w:sz w:val="24"/>
                <w:szCs w:val="24"/>
              </w:rPr>
            </w:pPr>
          </w:p>
          <w:p w:rsidR="00636E7E" w:rsidRPr="00F81756" w:rsidRDefault="00636E7E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Default="00636E7E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  <w:p w:rsidR="00636E7E" w:rsidRPr="00F81756" w:rsidRDefault="00636E7E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85433A" w:rsidRDefault="0085433A" w:rsidP="001E1ED2"/>
          <w:p w:rsidR="003B77AB" w:rsidRDefault="009B5C69" w:rsidP="001E1ED2">
            <w:pPr>
              <w:rPr>
                <w:sz w:val="24"/>
                <w:szCs w:val="24"/>
              </w:rPr>
            </w:pPr>
            <w:hyperlink r:id="rId18" w:history="1">
              <w:r w:rsidR="003B77AB" w:rsidRPr="006014D4">
                <w:rPr>
                  <w:rStyle w:val="a4"/>
                  <w:sz w:val="24"/>
                  <w:szCs w:val="24"/>
                </w:rPr>
                <w:t>Приказ № 42/1</w:t>
              </w:r>
            </w:hyperlink>
          </w:p>
          <w:p w:rsidR="003B77AB" w:rsidRDefault="009B5C69" w:rsidP="001E1ED2">
            <w:pPr>
              <w:rPr>
                <w:sz w:val="24"/>
                <w:szCs w:val="24"/>
              </w:rPr>
            </w:pPr>
            <w:hyperlink r:id="rId19" w:history="1">
              <w:r w:rsidR="00CC3345" w:rsidRPr="006014D4">
                <w:rPr>
                  <w:rStyle w:val="a4"/>
                  <w:sz w:val="24"/>
                  <w:szCs w:val="24"/>
                </w:rPr>
                <w:t>Приказ №12/1</w:t>
              </w:r>
            </w:hyperlink>
          </w:p>
          <w:p w:rsidR="00CC3345" w:rsidRDefault="009B5C69" w:rsidP="001E1ED2">
            <w:pPr>
              <w:rPr>
                <w:sz w:val="24"/>
                <w:szCs w:val="24"/>
              </w:rPr>
            </w:pPr>
            <w:hyperlink r:id="rId20" w:history="1">
              <w:r w:rsidR="00A66BBC" w:rsidRPr="006014D4">
                <w:rPr>
                  <w:rStyle w:val="a4"/>
                  <w:sz w:val="24"/>
                  <w:szCs w:val="24"/>
                </w:rPr>
                <w:t>Приказ №15/3</w:t>
              </w:r>
            </w:hyperlink>
          </w:p>
          <w:p w:rsidR="00A66BBC" w:rsidRPr="00F81756" w:rsidRDefault="00A66BBC" w:rsidP="001E1ED2">
            <w:pPr>
              <w:rPr>
                <w:sz w:val="24"/>
                <w:szCs w:val="24"/>
              </w:rPr>
            </w:pPr>
          </w:p>
          <w:p w:rsidR="006A2CB9" w:rsidRPr="00F81756" w:rsidRDefault="003B77AB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</w:t>
            </w:r>
            <w:r w:rsidR="00E100E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представлен</w:t>
            </w:r>
            <w:r w:rsidR="00E100E6">
              <w:rPr>
                <w:sz w:val="18"/>
                <w:szCs w:val="18"/>
              </w:rPr>
              <w:t>ы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Default="003B77AB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  <w:p w:rsidR="00CC3345" w:rsidRDefault="00CC3345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13.03.2015</w:t>
            </w:r>
          </w:p>
          <w:p w:rsidR="00A66BBC" w:rsidRPr="00F81756" w:rsidRDefault="00A66BBC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</w:tr>
    </w:tbl>
    <w:p w:rsidR="008601F7" w:rsidRPr="000F5DB6" w:rsidRDefault="008601F7" w:rsidP="001E1ED2">
      <w:pPr>
        <w:rPr>
          <w:sz w:val="24"/>
          <w:szCs w:val="24"/>
        </w:rPr>
      </w:pPr>
    </w:p>
    <w:sectPr w:rsidR="008601F7" w:rsidRPr="000F5DB6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3D2B"/>
    <w:rsid w:val="0002765F"/>
    <w:rsid w:val="00054914"/>
    <w:rsid w:val="00087487"/>
    <w:rsid w:val="000F5DB6"/>
    <w:rsid w:val="00107B49"/>
    <w:rsid w:val="00124DA3"/>
    <w:rsid w:val="00135409"/>
    <w:rsid w:val="001A60C1"/>
    <w:rsid w:val="001C6FD0"/>
    <w:rsid w:val="001D54A5"/>
    <w:rsid w:val="001E1ED2"/>
    <w:rsid w:val="00205CD3"/>
    <w:rsid w:val="00250861"/>
    <w:rsid w:val="00255C1C"/>
    <w:rsid w:val="0028757B"/>
    <w:rsid w:val="002C35CD"/>
    <w:rsid w:val="002C58EB"/>
    <w:rsid w:val="00324C10"/>
    <w:rsid w:val="003452EC"/>
    <w:rsid w:val="00371668"/>
    <w:rsid w:val="003B77AB"/>
    <w:rsid w:val="00401D6E"/>
    <w:rsid w:val="004C3990"/>
    <w:rsid w:val="005A1C87"/>
    <w:rsid w:val="006014D4"/>
    <w:rsid w:val="006067A1"/>
    <w:rsid w:val="00636E7E"/>
    <w:rsid w:val="0065333E"/>
    <w:rsid w:val="006A2CB9"/>
    <w:rsid w:val="006C61B0"/>
    <w:rsid w:val="00730720"/>
    <w:rsid w:val="00780964"/>
    <w:rsid w:val="0082471B"/>
    <w:rsid w:val="00836A51"/>
    <w:rsid w:val="0085433A"/>
    <w:rsid w:val="008601F7"/>
    <w:rsid w:val="008A49E3"/>
    <w:rsid w:val="008B03EF"/>
    <w:rsid w:val="00912C64"/>
    <w:rsid w:val="009158C2"/>
    <w:rsid w:val="00943440"/>
    <w:rsid w:val="00976309"/>
    <w:rsid w:val="009A459F"/>
    <w:rsid w:val="009B5C69"/>
    <w:rsid w:val="00A615EE"/>
    <w:rsid w:val="00A66BBC"/>
    <w:rsid w:val="00A81C07"/>
    <w:rsid w:val="00AA25AC"/>
    <w:rsid w:val="00B42210"/>
    <w:rsid w:val="00B63DDC"/>
    <w:rsid w:val="00B828A3"/>
    <w:rsid w:val="00BD4579"/>
    <w:rsid w:val="00BE1643"/>
    <w:rsid w:val="00C40FD7"/>
    <w:rsid w:val="00C471BF"/>
    <w:rsid w:val="00C55948"/>
    <w:rsid w:val="00C851DC"/>
    <w:rsid w:val="00CC3345"/>
    <w:rsid w:val="00CE38D6"/>
    <w:rsid w:val="00D51BE1"/>
    <w:rsid w:val="00D56B05"/>
    <w:rsid w:val="00DD0226"/>
    <w:rsid w:val="00DE2B0A"/>
    <w:rsid w:val="00E100E6"/>
    <w:rsid w:val="00E53347"/>
    <w:rsid w:val="00EC617F"/>
    <w:rsid w:val="00EF463B"/>
    <w:rsid w:val="00F03D68"/>
    <w:rsid w:val="00F5052B"/>
    <w:rsid w:val="00F61E11"/>
    <w:rsid w:val="00F81756"/>
    <w:rsid w:val="00F822A3"/>
    <w:rsid w:val="00F86064"/>
    <w:rsid w:val="00FE47E5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5/04_changeC8_8-774-9-(516).pdf" TargetMode="External"/><Relationship Id="rId13" Type="http://schemas.openxmlformats.org/officeDocument/2006/relationships/hyperlink" Target="http://gazpromgr.tomsk.ru/public/uploads/doc/2015/09_postanov_51_10.04.2015.docx" TargetMode="External"/><Relationship Id="rId18" Type="http://schemas.openxmlformats.org/officeDocument/2006/relationships/hyperlink" Target="http://gazpromgr.tomsk.ru/public/uploads/doc/2015/14_prikaz_42-1_12.12.201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azpromgr.tomsk.ru/public/uploads/doc/2015/03_stavka_8-774-9(324).pdf" TargetMode="External"/><Relationship Id="rId12" Type="http://schemas.openxmlformats.org/officeDocument/2006/relationships/hyperlink" Target="http://gazpromgr.tomsk.ru/public/uploads/doc/2015/08_postanovC8_1115_30.12.2014.doc" TargetMode="External"/><Relationship Id="rId17" Type="http://schemas.openxmlformats.org/officeDocument/2006/relationships/hyperlink" Target="http://gazpromgr.tomsk.ru/public/uploads/doc/2015/13_prikaz_c1c8_4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zpromgr.tomsk.ru/public/uploads/doc/2015/12_prikaz_45_27.02.2015.pdf" TargetMode="External"/><Relationship Id="rId20" Type="http://schemas.openxmlformats.org/officeDocument/2006/relationships/hyperlink" Target="http://gazpromgr.tomsk.ru/public/uploads/doc/2015/16_prikaz15-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5/02_stavki_8-810-9(326).pdf" TargetMode="External"/><Relationship Id="rId11" Type="http://schemas.openxmlformats.org/officeDocument/2006/relationships/hyperlink" Target="http://gazpromgr.tomsk.ru/public/uploads/doc/2015/07_postanov_915_16.12.14.pdf" TargetMode="External"/><Relationship Id="rId5" Type="http://schemas.openxmlformats.org/officeDocument/2006/relationships/hyperlink" Target="http://gazpromgr.tomsk.ru/public/uploads/doc/2015/01_plata_24_11_14_8-818-9(323).pdf" TargetMode="External"/><Relationship Id="rId15" Type="http://schemas.openxmlformats.org/officeDocument/2006/relationships/hyperlink" Target="http://gazpromgr.tomsk.ru/public/uploads/doc/2015/11_prikaz_608-77.pdf" TargetMode="External"/><Relationship Id="rId10" Type="http://schemas.openxmlformats.org/officeDocument/2006/relationships/hyperlink" Target="http://gazpromgr.tomsk.ru/public/uploads/doc/2015/06_prikaz_plata_stavki_nsk_469-g.pdf" TargetMode="External"/><Relationship Id="rId19" Type="http://schemas.openxmlformats.org/officeDocument/2006/relationships/hyperlink" Target="http://gazpromgr.tomsk.ru/public/uploads/doc/2015/15_prikaz_12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5/05_prikaz_plata_12-82.pdf" TargetMode="External"/><Relationship Id="rId14" Type="http://schemas.openxmlformats.org/officeDocument/2006/relationships/hyperlink" Target="http://gazpromgr.tomsk.ru/public/uploads/doc/2015/10_postanovREK27_27.02.201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Новиков Николай Александрович</cp:lastModifiedBy>
  <cp:revision>75</cp:revision>
  <dcterms:created xsi:type="dcterms:W3CDTF">2014-10-07T03:49:00Z</dcterms:created>
  <dcterms:modified xsi:type="dcterms:W3CDTF">2015-04-23T03:43:00Z</dcterms:modified>
</cp:coreProperties>
</file>