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6A2CB9">
        <w:tc>
          <w:tcPr>
            <w:tcW w:w="542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 xml:space="preserve">№ </w:t>
            </w:r>
            <w:proofErr w:type="gramStart"/>
            <w:r w:rsidRPr="00F822A3">
              <w:rPr>
                <w:sz w:val="24"/>
                <w:szCs w:val="24"/>
              </w:rPr>
              <w:t>п</w:t>
            </w:r>
            <w:proofErr w:type="gramEnd"/>
            <w:r w:rsidRPr="00F822A3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Наименование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F81756">
        <w:tc>
          <w:tcPr>
            <w:tcW w:w="542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Дата документа</w:t>
            </w:r>
          </w:p>
        </w:tc>
      </w:tr>
      <w:tr w:rsidR="006A2CB9" w:rsidRPr="000F5DB6" w:rsidTr="00C40FD7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«Газпром газораспределение Томск»</w:t>
            </w: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Департамент тарифного регулирования Томской области.</w:t>
            </w:r>
          </w:p>
        </w:tc>
        <w:tc>
          <w:tcPr>
            <w:tcW w:w="3683" w:type="dxa"/>
            <w:vAlign w:val="center"/>
          </w:tcPr>
          <w:p w:rsidR="00B828A3" w:rsidRDefault="005455F8" w:rsidP="001E1ED2">
            <w:pPr>
              <w:rPr>
                <w:sz w:val="24"/>
                <w:szCs w:val="24"/>
              </w:rPr>
            </w:pPr>
            <w:hyperlink r:id="rId5" w:history="1">
              <w:r w:rsidR="00C40FD7" w:rsidRPr="00CE38D6">
                <w:rPr>
                  <w:rStyle w:val="a4"/>
                  <w:sz w:val="24"/>
                  <w:szCs w:val="24"/>
                </w:rPr>
                <w:t>Прик</w:t>
              </w:r>
              <w:r w:rsidR="00C40FD7" w:rsidRPr="00CE38D6">
                <w:rPr>
                  <w:rStyle w:val="a4"/>
                  <w:sz w:val="24"/>
                  <w:szCs w:val="24"/>
                </w:rPr>
                <w:t>аз №26/</w:t>
              </w:r>
              <w:r w:rsidR="00C40FD7" w:rsidRPr="00CE38D6">
                <w:rPr>
                  <w:rStyle w:val="a4"/>
                  <w:sz w:val="24"/>
                  <w:szCs w:val="24"/>
                </w:rPr>
                <w:t>2</w:t>
              </w:r>
              <w:r w:rsidR="00C40FD7" w:rsidRPr="00CE38D6">
                <w:rPr>
                  <w:rStyle w:val="a4"/>
                  <w:sz w:val="24"/>
                  <w:szCs w:val="24"/>
                </w:rPr>
                <w:t>44</w:t>
              </w:r>
            </w:hyperlink>
          </w:p>
          <w:p w:rsidR="00BD4579" w:rsidRDefault="005455F8" w:rsidP="001E1ED2">
            <w:pPr>
              <w:rPr>
                <w:sz w:val="24"/>
                <w:szCs w:val="24"/>
              </w:rPr>
            </w:pPr>
            <w:hyperlink r:id="rId6" w:history="1">
              <w:r w:rsidR="00C40FD7" w:rsidRPr="00CE38D6">
                <w:rPr>
                  <w:rStyle w:val="a4"/>
                  <w:sz w:val="24"/>
                  <w:szCs w:val="24"/>
                </w:rPr>
                <w:t>Приказ №8-809/9 (325)</w:t>
              </w:r>
            </w:hyperlink>
          </w:p>
          <w:p w:rsidR="00C40FD7" w:rsidRDefault="005455F8" w:rsidP="001E1ED2">
            <w:pPr>
              <w:rPr>
                <w:sz w:val="24"/>
                <w:szCs w:val="24"/>
              </w:rPr>
            </w:pPr>
            <w:hyperlink r:id="rId7" w:history="1">
              <w:r w:rsidR="00C40FD7" w:rsidRPr="00CE38D6">
                <w:rPr>
                  <w:rStyle w:val="a4"/>
                  <w:sz w:val="24"/>
                  <w:szCs w:val="24"/>
                </w:rPr>
                <w:t>Приказ</w:t>
              </w:r>
              <w:r w:rsidR="00C40FD7" w:rsidRPr="00CE38D6">
                <w:rPr>
                  <w:rStyle w:val="a4"/>
                  <w:sz w:val="24"/>
                  <w:szCs w:val="24"/>
                </w:rPr>
                <w:t xml:space="preserve"> </w:t>
              </w:r>
              <w:r w:rsidR="00C40FD7" w:rsidRPr="00CE38D6">
                <w:rPr>
                  <w:rStyle w:val="a4"/>
                  <w:sz w:val="24"/>
                  <w:szCs w:val="24"/>
                </w:rPr>
                <w:t>№26/245</w:t>
              </w:r>
            </w:hyperlink>
          </w:p>
          <w:p w:rsidR="00C40FD7" w:rsidRDefault="005455F8" w:rsidP="001E1ED2">
            <w:pPr>
              <w:rPr>
                <w:sz w:val="24"/>
                <w:szCs w:val="24"/>
              </w:rPr>
            </w:pPr>
            <w:hyperlink r:id="rId8" w:history="1">
              <w:r w:rsidR="00C40FD7" w:rsidRPr="00CE38D6">
                <w:rPr>
                  <w:rStyle w:val="a4"/>
                  <w:sz w:val="24"/>
                  <w:szCs w:val="24"/>
                </w:rPr>
                <w:t>Приказ №8-818/9 (323)</w:t>
              </w:r>
            </w:hyperlink>
          </w:p>
          <w:p w:rsidR="00C40FD7" w:rsidRDefault="005455F8" w:rsidP="001E1ED2">
            <w:pPr>
              <w:rPr>
                <w:sz w:val="24"/>
                <w:szCs w:val="24"/>
              </w:rPr>
            </w:pPr>
            <w:hyperlink r:id="rId9" w:history="1">
              <w:r w:rsidR="00C40FD7" w:rsidRPr="00CE38D6">
                <w:rPr>
                  <w:rStyle w:val="a4"/>
                  <w:sz w:val="24"/>
                  <w:szCs w:val="24"/>
                </w:rPr>
                <w:t>Приказ №8-810/9 (326)</w:t>
              </w:r>
            </w:hyperlink>
          </w:p>
          <w:p w:rsidR="00B828A3" w:rsidRDefault="005455F8" w:rsidP="001E1ED2">
            <w:pPr>
              <w:rPr>
                <w:sz w:val="24"/>
                <w:szCs w:val="24"/>
              </w:rPr>
            </w:pPr>
            <w:hyperlink r:id="rId10" w:history="1">
              <w:r w:rsidR="00C40FD7" w:rsidRPr="00CE38D6">
                <w:rPr>
                  <w:rStyle w:val="a4"/>
                  <w:sz w:val="24"/>
                  <w:szCs w:val="24"/>
                </w:rPr>
                <w:t>Приказ №8-774/9 (324)</w:t>
              </w:r>
            </w:hyperlink>
          </w:p>
          <w:p w:rsidR="00BE1643" w:rsidRPr="00BE1643" w:rsidRDefault="00BE1643" w:rsidP="001E1ED2">
            <w:pPr>
              <w:rPr>
                <w:rStyle w:val="a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5455F8">
              <w:rPr>
                <w:sz w:val="24"/>
                <w:szCs w:val="24"/>
              </w:rPr>
              <w:instrText>HYPERLINK "http://gazpromgr.tomsk.ru/public/uploads/doc/2015/forma22/diff_prikaz_c8_2015"</w:instrText>
            </w:r>
            <w:r w:rsidR="005455F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BE1643">
              <w:rPr>
                <w:rStyle w:val="a4"/>
                <w:sz w:val="24"/>
                <w:szCs w:val="24"/>
              </w:rPr>
              <w:t xml:space="preserve">Изменения в </w:t>
            </w:r>
            <w:r w:rsidRPr="00BE1643">
              <w:rPr>
                <w:rStyle w:val="a4"/>
              </w:rPr>
              <w:t xml:space="preserve">Приказ №8-774/9 (324) </w:t>
            </w:r>
          </w:p>
          <w:p w:rsidR="00B828A3" w:rsidRPr="00BE1643" w:rsidRDefault="00BE1643" w:rsidP="001E1ED2">
            <w:pPr>
              <w:rPr>
                <w:rStyle w:val="a4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 w:rsidR="005455F8">
              <w:rPr>
                <w:sz w:val="24"/>
                <w:szCs w:val="24"/>
              </w:rPr>
              <w:instrText>HYPERLINK "http://gazpromgr.tomsk.ru/public/uploads/doc/2015/forma22/diff_prikaz_c8_2014"</w:instrText>
            </w:r>
            <w:r w:rsidR="005455F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BE1643">
              <w:rPr>
                <w:rStyle w:val="a4"/>
                <w:sz w:val="24"/>
                <w:szCs w:val="24"/>
              </w:rPr>
              <w:t xml:space="preserve">Изменения в </w:t>
            </w:r>
            <w:r w:rsidRPr="00BE1643">
              <w:rPr>
                <w:rStyle w:val="a4"/>
              </w:rPr>
              <w:t>Приказ №26/245</w:t>
            </w:r>
          </w:p>
          <w:p w:rsidR="00BE1643" w:rsidRPr="00BE1643" w:rsidRDefault="00BE1643" w:rsidP="001E1ED2">
            <w:r>
              <w:rPr>
                <w:sz w:val="24"/>
                <w:szCs w:val="24"/>
              </w:rPr>
              <w:fldChar w:fldCharType="end"/>
            </w:r>
          </w:p>
          <w:p w:rsidR="00C55948" w:rsidRPr="00F81756" w:rsidRDefault="00054914" w:rsidP="001E1ED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</w:tcPr>
          <w:p w:rsidR="00C55948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28.10.2014</w:t>
            </w:r>
          </w:p>
          <w:p w:rsidR="00C40FD7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28.10.2014</w:t>
            </w:r>
          </w:p>
          <w:p w:rsidR="00C40FD7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Default="00BE1643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</w:t>
            </w:r>
          </w:p>
          <w:p w:rsidR="00BE1643" w:rsidRPr="00F81756" w:rsidRDefault="00BE1643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F81756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Новосибирской области</w:t>
            </w:r>
            <w:r w:rsidRPr="00F81756">
              <w:rPr>
                <w:sz w:val="24"/>
                <w:szCs w:val="24"/>
              </w:rPr>
              <w:t xml:space="preserve"> </w:t>
            </w: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Департамент по тарифам Новосибирской  области.</w:t>
            </w:r>
          </w:p>
        </w:tc>
        <w:tc>
          <w:tcPr>
            <w:tcW w:w="3683" w:type="dxa"/>
          </w:tcPr>
          <w:p w:rsidR="006A2CB9" w:rsidRPr="00F81756" w:rsidRDefault="005455F8" w:rsidP="001E1ED2">
            <w:pPr>
              <w:rPr>
                <w:sz w:val="24"/>
                <w:szCs w:val="24"/>
              </w:rPr>
            </w:pPr>
            <w:hyperlink r:id="rId11" w:history="1">
              <w:r w:rsidR="006A2CB9" w:rsidRPr="00F86064">
                <w:rPr>
                  <w:rStyle w:val="a4"/>
                  <w:sz w:val="24"/>
                  <w:szCs w:val="24"/>
                </w:rPr>
                <w:t>Приказ №51-Г</w:t>
              </w:r>
            </w:hyperlink>
          </w:p>
          <w:p w:rsidR="006A2CB9" w:rsidRPr="00F81756" w:rsidRDefault="005455F8" w:rsidP="001E1ED2">
            <w:pPr>
              <w:rPr>
                <w:sz w:val="24"/>
                <w:szCs w:val="24"/>
              </w:rPr>
            </w:pPr>
            <w:hyperlink r:id="rId12" w:history="1">
              <w:r w:rsidR="006A2CB9" w:rsidRPr="00F86064">
                <w:rPr>
                  <w:rStyle w:val="a4"/>
                  <w:sz w:val="24"/>
                  <w:szCs w:val="24"/>
                </w:rPr>
                <w:t>Приказ № 228-Г</w:t>
              </w:r>
              <w:r w:rsidR="008A49E3" w:rsidRPr="00F86064">
                <w:rPr>
                  <w:rStyle w:val="a4"/>
                  <w:sz w:val="24"/>
                  <w:szCs w:val="24"/>
                </w:rPr>
                <w:t xml:space="preserve"> </w:t>
              </w:r>
            </w:hyperlink>
            <w:r w:rsidR="00F86064">
              <w:rPr>
                <w:sz w:val="24"/>
                <w:szCs w:val="24"/>
              </w:rPr>
              <w:t xml:space="preserve"> </w:t>
            </w:r>
            <w:r w:rsidR="008A49E3">
              <w:rPr>
                <w:sz w:val="24"/>
                <w:szCs w:val="24"/>
              </w:rPr>
              <w:t>(</w:t>
            </w:r>
            <w:hyperlink r:id="rId13" w:history="1">
              <w:r w:rsidR="008A49E3" w:rsidRPr="00F86064">
                <w:rPr>
                  <w:rStyle w:val="a4"/>
                  <w:sz w:val="24"/>
                  <w:szCs w:val="24"/>
                </w:rPr>
                <w:t>приложение</w:t>
              </w:r>
            </w:hyperlink>
            <w:r w:rsidR="008A49E3">
              <w:rPr>
                <w:sz w:val="24"/>
                <w:szCs w:val="24"/>
              </w:rPr>
              <w:t>)</w:t>
            </w:r>
          </w:p>
          <w:p w:rsidR="006A2CB9" w:rsidRDefault="005455F8" w:rsidP="001E1ED2">
            <w:pPr>
              <w:rPr>
                <w:rStyle w:val="a4"/>
                <w:sz w:val="24"/>
                <w:szCs w:val="24"/>
              </w:rPr>
            </w:pPr>
            <w:hyperlink r:id="rId14" w:history="1">
              <w:r w:rsidR="00DE2B0A" w:rsidRPr="00DE2B0A">
                <w:rPr>
                  <w:rStyle w:val="a4"/>
                  <w:sz w:val="24"/>
                  <w:szCs w:val="24"/>
                </w:rPr>
                <w:t>Приказ № 469-Г</w:t>
              </w:r>
            </w:hyperlink>
          </w:p>
          <w:p w:rsidR="00912C64" w:rsidRPr="00F81756" w:rsidRDefault="00912C64" w:rsidP="001E1ED2">
            <w:pPr>
              <w:rPr>
                <w:sz w:val="24"/>
                <w:szCs w:val="24"/>
              </w:rPr>
            </w:pPr>
          </w:p>
          <w:p w:rsidR="006A2CB9" w:rsidRPr="00F81756" w:rsidRDefault="006A2CB9" w:rsidP="001E1ED2">
            <w:pPr>
              <w:rPr>
                <w:sz w:val="18"/>
                <w:szCs w:val="18"/>
              </w:rPr>
            </w:pPr>
            <w:r w:rsidRPr="00F81756"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</w:tcPr>
          <w:p w:rsidR="006A2CB9" w:rsidRPr="00F81756" w:rsidRDefault="006A2CB9" w:rsidP="00F86064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08.04.2014</w:t>
            </w:r>
          </w:p>
          <w:p w:rsidR="006A2CB9" w:rsidRDefault="006A2CB9" w:rsidP="00F86064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24.10.2014</w:t>
            </w:r>
          </w:p>
          <w:p w:rsidR="00DE2B0A" w:rsidRPr="00F81756" w:rsidRDefault="00DE2B0A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Региональная энергетическая комиссия Кемеровской области.</w:t>
            </w:r>
          </w:p>
        </w:tc>
        <w:tc>
          <w:tcPr>
            <w:tcW w:w="3683" w:type="dxa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  <w:p w:rsidR="006A2CB9" w:rsidRDefault="005455F8" w:rsidP="001E1ED2">
            <w:pPr>
              <w:rPr>
                <w:rStyle w:val="a4"/>
                <w:sz w:val="24"/>
                <w:szCs w:val="24"/>
              </w:rPr>
            </w:pPr>
            <w:hyperlink r:id="rId15" w:history="1">
              <w:r w:rsidR="002C35CD" w:rsidRPr="002C35CD">
                <w:rPr>
                  <w:rStyle w:val="a4"/>
                  <w:sz w:val="24"/>
                  <w:szCs w:val="24"/>
                </w:rPr>
                <w:t>Постановление № 915</w:t>
              </w:r>
            </w:hyperlink>
          </w:p>
          <w:p w:rsidR="00205CD3" w:rsidRPr="00205CD3" w:rsidRDefault="005455F8" w:rsidP="001E1ED2">
            <w:pPr>
              <w:rPr>
                <w:sz w:val="24"/>
                <w:szCs w:val="24"/>
              </w:rPr>
            </w:pPr>
            <w:hyperlink r:id="rId16" w:history="1">
              <w:r w:rsidR="00205CD3" w:rsidRPr="00205CD3">
                <w:rPr>
                  <w:rStyle w:val="a4"/>
                  <w:sz w:val="24"/>
                  <w:szCs w:val="24"/>
                </w:rPr>
                <w:t>Постановление №1115</w:t>
              </w:r>
            </w:hyperlink>
          </w:p>
          <w:p w:rsidR="002C35CD" w:rsidRDefault="002C35CD" w:rsidP="001E1ED2">
            <w:pPr>
              <w:rPr>
                <w:sz w:val="18"/>
                <w:szCs w:val="18"/>
              </w:rPr>
            </w:pPr>
          </w:p>
          <w:p w:rsidR="002C35CD" w:rsidRPr="00F81756" w:rsidRDefault="002C35CD" w:rsidP="001E1ED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* Постановление </w:t>
            </w:r>
            <w:r w:rsidRPr="00F81756">
              <w:rPr>
                <w:sz w:val="18"/>
                <w:szCs w:val="18"/>
              </w:rPr>
              <w:t>в приложении</w:t>
            </w:r>
          </w:p>
        </w:tc>
        <w:tc>
          <w:tcPr>
            <w:tcW w:w="2977" w:type="dxa"/>
          </w:tcPr>
          <w:p w:rsidR="002C35CD" w:rsidRDefault="002C35CD" w:rsidP="00F86064">
            <w:pPr>
              <w:jc w:val="center"/>
              <w:rPr>
                <w:sz w:val="24"/>
                <w:szCs w:val="24"/>
              </w:rPr>
            </w:pPr>
          </w:p>
          <w:p w:rsidR="006A2CB9" w:rsidRDefault="002C35CD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16.12.2014</w:t>
            </w:r>
          </w:p>
          <w:p w:rsidR="00205CD3" w:rsidRPr="00F81756" w:rsidRDefault="00205CD3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30.12.2014</w:t>
            </w:r>
          </w:p>
        </w:tc>
      </w:tr>
      <w:tr w:rsidR="006A2CB9" w:rsidRPr="000F5DB6" w:rsidTr="00087487">
        <w:tc>
          <w:tcPr>
            <w:tcW w:w="542" w:type="dxa"/>
            <w:vAlign w:val="center"/>
          </w:tcPr>
          <w:p w:rsidR="00087487" w:rsidRDefault="00087487" w:rsidP="001E1ED2">
            <w:pPr>
              <w:rPr>
                <w:sz w:val="24"/>
                <w:szCs w:val="24"/>
              </w:rPr>
            </w:pP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EF463B" w:rsidRDefault="00EF463B" w:rsidP="000874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6A2CB9" w:rsidRPr="00F81756" w:rsidRDefault="00F81756" w:rsidP="000874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"Газпром газораспределение Томск" Омский участок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Региональная энергетическая  комиссия Омской области</w:t>
            </w:r>
          </w:p>
        </w:tc>
        <w:tc>
          <w:tcPr>
            <w:tcW w:w="3683" w:type="dxa"/>
            <w:vAlign w:val="center"/>
          </w:tcPr>
          <w:p w:rsidR="00912C64" w:rsidRDefault="00912C64" w:rsidP="001E1ED2">
            <w:pPr>
              <w:rPr>
                <w:sz w:val="24"/>
                <w:szCs w:val="24"/>
              </w:rPr>
            </w:pPr>
          </w:p>
          <w:p w:rsidR="006A2CB9" w:rsidRDefault="005455F8" w:rsidP="001E1ED2">
            <w:pPr>
              <w:rPr>
                <w:sz w:val="24"/>
                <w:szCs w:val="24"/>
              </w:rPr>
            </w:pPr>
            <w:hyperlink r:id="rId17" w:history="1">
              <w:r w:rsidR="00836A51" w:rsidRPr="003452EC">
                <w:rPr>
                  <w:rStyle w:val="a4"/>
                  <w:sz w:val="24"/>
                  <w:szCs w:val="24"/>
                </w:rPr>
                <w:t>Приказ №608/77</w:t>
              </w:r>
            </w:hyperlink>
          </w:p>
          <w:p w:rsidR="00912C64" w:rsidRDefault="00912C64" w:rsidP="001E1ED2">
            <w:pPr>
              <w:rPr>
                <w:sz w:val="24"/>
                <w:szCs w:val="24"/>
              </w:rPr>
            </w:pPr>
          </w:p>
          <w:p w:rsidR="00836A51" w:rsidRPr="00F81756" w:rsidRDefault="00836A51" w:rsidP="001E1ED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 представлен</w:t>
            </w:r>
            <w:r w:rsidRPr="00F81756">
              <w:rPr>
                <w:sz w:val="18"/>
                <w:szCs w:val="18"/>
              </w:rPr>
              <w:t xml:space="preserve"> в приложении</w:t>
            </w:r>
          </w:p>
        </w:tc>
        <w:tc>
          <w:tcPr>
            <w:tcW w:w="2977" w:type="dxa"/>
            <w:vAlign w:val="center"/>
          </w:tcPr>
          <w:p w:rsidR="006A2CB9" w:rsidRPr="00F81756" w:rsidRDefault="00836A51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24.12.2014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 xml:space="preserve">ООО "Газпром газораспределение Томск" Управление по Иркутской области 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Служба по тарифам Иркутской области</w:t>
            </w:r>
          </w:p>
        </w:tc>
        <w:tc>
          <w:tcPr>
            <w:tcW w:w="3683" w:type="dxa"/>
            <w:vAlign w:val="center"/>
          </w:tcPr>
          <w:p w:rsidR="006A2CB9" w:rsidRDefault="005455F8" w:rsidP="001E1ED2">
            <w:pPr>
              <w:rPr>
                <w:sz w:val="24"/>
                <w:szCs w:val="24"/>
              </w:rPr>
            </w:pPr>
            <w:hyperlink r:id="rId18" w:history="1">
              <w:r w:rsidR="00636E7E" w:rsidRPr="0028757B">
                <w:rPr>
                  <w:rStyle w:val="a4"/>
                  <w:sz w:val="24"/>
                  <w:szCs w:val="24"/>
                </w:rPr>
                <w:t>Приказ №45-спр</w:t>
              </w:r>
            </w:hyperlink>
          </w:p>
          <w:p w:rsidR="00636E7E" w:rsidRDefault="005455F8" w:rsidP="001E1ED2">
            <w:pPr>
              <w:rPr>
                <w:sz w:val="24"/>
                <w:szCs w:val="24"/>
              </w:rPr>
            </w:pPr>
            <w:hyperlink r:id="rId19" w:history="1">
              <w:r w:rsidR="00636E7E" w:rsidRPr="0028757B">
                <w:rPr>
                  <w:rStyle w:val="a4"/>
                  <w:sz w:val="24"/>
                  <w:szCs w:val="24"/>
                </w:rPr>
                <w:t>Приказ №46-спр</w:t>
              </w:r>
            </w:hyperlink>
          </w:p>
          <w:p w:rsidR="00636E7E" w:rsidRDefault="00636E7E" w:rsidP="001E1ED2">
            <w:pPr>
              <w:rPr>
                <w:sz w:val="24"/>
                <w:szCs w:val="24"/>
              </w:rPr>
            </w:pPr>
          </w:p>
          <w:p w:rsidR="00636E7E" w:rsidRPr="00F81756" w:rsidRDefault="00636E7E" w:rsidP="001E1ED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 представлен</w:t>
            </w:r>
            <w:r w:rsidRPr="00F81756">
              <w:rPr>
                <w:sz w:val="18"/>
                <w:szCs w:val="18"/>
              </w:rPr>
              <w:t xml:space="preserve"> в приложении</w:t>
            </w:r>
          </w:p>
        </w:tc>
        <w:tc>
          <w:tcPr>
            <w:tcW w:w="2977" w:type="dxa"/>
            <w:vAlign w:val="center"/>
          </w:tcPr>
          <w:p w:rsidR="006A2CB9" w:rsidRDefault="00636E7E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27.02.2015</w:t>
            </w:r>
          </w:p>
          <w:p w:rsidR="00636E7E" w:rsidRPr="00F81756" w:rsidRDefault="00636E7E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27.02.2015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Республике Алтай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Комитет по тарифам</w:t>
            </w:r>
          </w:p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Правительства Республики Алтай</w:t>
            </w:r>
          </w:p>
        </w:tc>
        <w:tc>
          <w:tcPr>
            <w:tcW w:w="3683" w:type="dxa"/>
            <w:vAlign w:val="center"/>
          </w:tcPr>
          <w:p w:rsidR="003B77AB" w:rsidRDefault="005455F8" w:rsidP="001E1ED2">
            <w:pPr>
              <w:rPr>
                <w:sz w:val="24"/>
                <w:szCs w:val="24"/>
              </w:rPr>
            </w:pPr>
            <w:hyperlink r:id="rId20" w:history="1">
              <w:r w:rsidR="003B77AB" w:rsidRPr="003B77AB">
                <w:rPr>
                  <w:rStyle w:val="a4"/>
                  <w:sz w:val="24"/>
                  <w:szCs w:val="24"/>
                </w:rPr>
                <w:t>Приказ № 42/1</w:t>
              </w:r>
            </w:hyperlink>
            <w:bookmarkStart w:id="0" w:name="_GoBack"/>
            <w:bookmarkEnd w:id="0"/>
          </w:p>
          <w:p w:rsidR="003B77AB" w:rsidRPr="00F81756" w:rsidRDefault="003B77AB" w:rsidP="001E1ED2">
            <w:pPr>
              <w:rPr>
                <w:sz w:val="24"/>
                <w:szCs w:val="24"/>
              </w:rPr>
            </w:pPr>
          </w:p>
          <w:p w:rsidR="006A2CB9" w:rsidRPr="00F81756" w:rsidRDefault="003B77AB" w:rsidP="001E1ED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 представлен</w:t>
            </w:r>
            <w:r w:rsidRPr="00F81756">
              <w:rPr>
                <w:sz w:val="18"/>
                <w:szCs w:val="18"/>
              </w:rPr>
              <w:t xml:space="preserve"> в приложении</w:t>
            </w:r>
          </w:p>
        </w:tc>
        <w:tc>
          <w:tcPr>
            <w:tcW w:w="2977" w:type="dxa"/>
            <w:vAlign w:val="center"/>
          </w:tcPr>
          <w:p w:rsidR="006A2CB9" w:rsidRPr="00F81756" w:rsidRDefault="003B77AB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12.12.2014</w:t>
            </w:r>
          </w:p>
        </w:tc>
      </w:tr>
    </w:tbl>
    <w:p w:rsidR="008601F7" w:rsidRPr="000F5DB6" w:rsidRDefault="008601F7" w:rsidP="001E1ED2">
      <w:pPr>
        <w:rPr>
          <w:sz w:val="24"/>
          <w:szCs w:val="24"/>
        </w:rPr>
      </w:pPr>
    </w:p>
    <w:sectPr w:rsidR="008601F7" w:rsidRPr="000F5DB6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3D2B"/>
    <w:rsid w:val="00054914"/>
    <w:rsid w:val="00087487"/>
    <w:rsid w:val="000F5DB6"/>
    <w:rsid w:val="00107B49"/>
    <w:rsid w:val="00135409"/>
    <w:rsid w:val="001A60C1"/>
    <w:rsid w:val="001C6FD0"/>
    <w:rsid w:val="001D54A5"/>
    <w:rsid w:val="001E1ED2"/>
    <w:rsid w:val="00205CD3"/>
    <w:rsid w:val="00250861"/>
    <w:rsid w:val="0028757B"/>
    <w:rsid w:val="002C35CD"/>
    <w:rsid w:val="002C58EB"/>
    <w:rsid w:val="003452EC"/>
    <w:rsid w:val="00371668"/>
    <w:rsid w:val="003B77AB"/>
    <w:rsid w:val="003D4809"/>
    <w:rsid w:val="004C3990"/>
    <w:rsid w:val="005455F8"/>
    <w:rsid w:val="005A1C87"/>
    <w:rsid w:val="006067A1"/>
    <w:rsid w:val="00636E7E"/>
    <w:rsid w:val="0065333E"/>
    <w:rsid w:val="006A2CB9"/>
    <w:rsid w:val="006C61B0"/>
    <w:rsid w:val="00730720"/>
    <w:rsid w:val="00780964"/>
    <w:rsid w:val="0082471B"/>
    <w:rsid w:val="00836A51"/>
    <w:rsid w:val="008601F7"/>
    <w:rsid w:val="008A49E3"/>
    <w:rsid w:val="008B03EF"/>
    <w:rsid w:val="00912C64"/>
    <w:rsid w:val="009158C2"/>
    <w:rsid w:val="00943440"/>
    <w:rsid w:val="00976309"/>
    <w:rsid w:val="009A459F"/>
    <w:rsid w:val="00A615EE"/>
    <w:rsid w:val="00A81C07"/>
    <w:rsid w:val="00AA25AC"/>
    <w:rsid w:val="00B42210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6B05"/>
    <w:rsid w:val="00DD0226"/>
    <w:rsid w:val="00DE2B0A"/>
    <w:rsid w:val="00E53347"/>
    <w:rsid w:val="00EC617F"/>
    <w:rsid w:val="00EF463B"/>
    <w:rsid w:val="00F03D68"/>
    <w:rsid w:val="00F5052B"/>
    <w:rsid w:val="00F61E11"/>
    <w:rsid w:val="00F81756"/>
    <w:rsid w:val="00F822A3"/>
    <w:rsid w:val="00F86064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5/forma22/plata2015" TargetMode="External"/><Relationship Id="rId13" Type="http://schemas.openxmlformats.org/officeDocument/2006/relationships/hyperlink" Target="http://gazpromgr.tomsk.ru/public/uploads/doc/2015/forma22/prlojenie_228g" TargetMode="External"/><Relationship Id="rId18" Type="http://schemas.openxmlformats.org/officeDocument/2006/relationships/hyperlink" Target="http://gazpromgr.tomsk.ru/public/uploads/doc/2015/forma22/prikaz_4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azpromgr.tomsk.ru/public/uploads/doc/2015/forma22/stavki_c8_2014" TargetMode="External"/><Relationship Id="rId12" Type="http://schemas.openxmlformats.org/officeDocument/2006/relationships/hyperlink" Target="http://gazpromgr.tomsk.ru/public/uploads/doc/2015/forma22/prikaz_228g" TargetMode="External"/><Relationship Id="rId17" Type="http://schemas.openxmlformats.org/officeDocument/2006/relationships/hyperlink" Target="http://gazpromgr.tomsk.ru/public/uploads/doc/2015/forma22/prikaz_608-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azpromgr.tomsk.ru/public/uploads/doc/2015/forma22/postanovlenie_1115" TargetMode="External"/><Relationship Id="rId20" Type="http://schemas.openxmlformats.org/officeDocument/2006/relationships/hyperlink" Target="http://gazpromgr.tomsk.ru/public/uploads/doc/2015/forma22/prikaz_42" TargetMode="Externa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5/forma22/stavki_c1-c7_2014" TargetMode="External"/><Relationship Id="rId11" Type="http://schemas.openxmlformats.org/officeDocument/2006/relationships/hyperlink" Target="http://gazpromgr.tomsk.ru/public/uploads/doc/2015/forma22/prikaz_51g" TargetMode="External"/><Relationship Id="rId5" Type="http://schemas.openxmlformats.org/officeDocument/2006/relationships/hyperlink" Target="http://gazpromgr.tomsk.ru/public/uploads/doc/2015/forma22/plata2014.pdf" TargetMode="External"/><Relationship Id="rId15" Type="http://schemas.openxmlformats.org/officeDocument/2006/relationships/hyperlink" Target="http://gazpromgr.tomsk.ru/public/uploads/doc/2015/forma22/postanovlenie_915" TargetMode="External"/><Relationship Id="rId10" Type="http://schemas.openxmlformats.org/officeDocument/2006/relationships/hyperlink" Target="http://gazpromgr.tomsk.ru/public/uploads/doc/2015/forma22/stavki_c8_2015" TargetMode="External"/><Relationship Id="rId19" Type="http://schemas.openxmlformats.org/officeDocument/2006/relationships/hyperlink" Target="http://gazpromgr.tomsk.ru/public/uploads/doc/2015/forma22/prikaz_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promgr.tomsk.ru/public/uploads/doc/2015/forma22/stavki_c1-c7_2015" TargetMode="External"/><Relationship Id="rId14" Type="http://schemas.openxmlformats.org/officeDocument/2006/relationships/hyperlink" Target="http://gazpromgr.tomsk.ru/public/uploads/doc/2015/forma22/prikaz_46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Новиков Николай Александрович</cp:lastModifiedBy>
  <cp:revision>64</cp:revision>
  <dcterms:created xsi:type="dcterms:W3CDTF">2014-10-07T03:49:00Z</dcterms:created>
  <dcterms:modified xsi:type="dcterms:W3CDTF">2015-03-04T06:54:00Z</dcterms:modified>
</cp:coreProperties>
</file>