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86" w:rsidRPr="00C60E47" w:rsidRDefault="00111786" w:rsidP="00A36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352"/>
      <w:bookmarkEnd w:id="0"/>
    </w:p>
    <w:tbl>
      <w:tblPr>
        <w:tblStyle w:val="a3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77F5A" w:rsidRPr="00286282" w:rsidTr="00077F5A">
        <w:tc>
          <w:tcPr>
            <w:tcW w:w="4678" w:type="dxa"/>
          </w:tcPr>
          <w:p w:rsidR="00077F5A" w:rsidRPr="00A3671E" w:rsidRDefault="00077F5A" w:rsidP="001C7D1E">
            <w:pPr>
              <w:pStyle w:val="a8"/>
              <w:ind w:left="1169"/>
              <w:jc w:val="left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</w:p>
        </w:tc>
      </w:tr>
    </w:tbl>
    <w:p w:rsidR="00077F5A" w:rsidRPr="00077F5A" w:rsidRDefault="00077F5A" w:rsidP="00077F5A">
      <w:pPr>
        <w:spacing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077F5A">
        <w:rPr>
          <w:rFonts w:ascii="Times New Roman" w:hAnsi="Times New Roman" w:cs="Times New Roman"/>
          <w:sz w:val="24"/>
          <w:szCs w:val="24"/>
        </w:rPr>
        <w:t>Приложение № 1 к приказ</w:t>
      </w:r>
      <w:r w:rsidR="0093273F">
        <w:rPr>
          <w:rFonts w:ascii="Times New Roman" w:hAnsi="Times New Roman" w:cs="Times New Roman"/>
          <w:sz w:val="24"/>
          <w:szCs w:val="24"/>
        </w:rPr>
        <w:t>у</w:t>
      </w:r>
    </w:p>
    <w:p w:rsidR="00E2430A" w:rsidRPr="00E2430A" w:rsidRDefault="00077F5A" w:rsidP="00E2430A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7F5A">
        <w:rPr>
          <w:rFonts w:ascii="Times New Roman" w:hAnsi="Times New Roman" w:cs="Times New Roman"/>
          <w:sz w:val="24"/>
          <w:szCs w:val="24"/>
        </w:rPr>
        <w:t>УТВЕРЖДЕНА</w:t>
      </w:r>
      <w:r w:rsidRPr="00077F5A">
        <w:rPr>
          <w:rFonts w:ascii="Times New Roman" w:hAnsi="Times New Roman" w:cs="Times New Roman"/>
          <w:sz w:val="24"/>
          <w:szCs w:val="24"/>
        </w:rPr>
        <w:br/>
        <w:t xml:space="preserve">Приказом ООО «Газпром </w:t>
      </w:r>
      <w:r w:rsidRPr="00077F5A">
        <w:rPr>
          <w:rFonts w:ascii="Times New Roman" w:hAnsi="Times New Roman" w:cs="Times New Roman"/>
          <w:sz w:val="24"/>
          <w:szCs w:val="24"/>
        </w:rPr>
        <w:br/>
        <w:t>газораспределение Томск»</w:t>
      </w:r>
      <w:r w:rsidRPr="00077F5A">
        <w:rPr>
          <w:rFonts w:ascii="Times New Roman" w:hAnsi="Times New Roman" w:cs="Times New Roman"/>
          <w:sz w:val="24"/>
          <w:szCs w:val="24"/>
        </w:rPr>
        <w:br/>
      </w:r>
      <w:r w:rsidR="00E2430A" w:rsidRPr="00E2430A">
        <w:rPr>
          <w:rFonts w:ascii="Times New Roman" w:hAnsi="Times New Roman" w:cs="Times New Roman"/>
          <w:sz w:val="24"/>
          <w:szCs w:val="24"/>
        </w:rPr>
        <w:t xml:space="preserve">от «12» </w:t>
      </w:r>
      <w:r w:rsidR="00E2430A" w:rsidRPr="00E2430A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E2430A" w:rsidRPr="00E2430A">
        <w:rPr>
          <w:rFonts w:ascii="Times New Roman" w:hAnsi="Times New Roman" w:cs="Times New Roman"/>
          <w:sz w:val="24"/>
          <w:szCs w:val="24"/>
        </w:rPr>
        <w:t xml:space="preserve"> 2018 г. № </w:t>
      </w:r>
      <w:r w:rsidR="00E2430A" w:rsidRPr="00E2430A">
        <w:rPr>
          <w:rFonts w:ascii="Times New Roman" w:hAnsi="Times New Roman" w:cs="Times New Roman"/>
          <w:sz w:val="24"/>
          <w:szCs w:val="24"/>
          <w:u w:val="single"/>
        </w:rPr>
        <w:t>151-ОД</w:t>
      </w:r>
    </w:p>
    <w:p w:rsidR="00077F5A" w:rsidRPr="00077F5A" w:rsidRDefault="00077F5A" w:rsidP="00E2430A">
      <w:pPr>
        <w:pStyle w:val="a8"/>
        <w:jc w:val="both"/>
        <w:rPr>
          <w:rFonts w:ascii="Times New Roman" w:hAnsi="Times New Roman" w:cs="Times New Roman"/>
          <w:b w:val="0"/>
          <w:color w:val="000000"/>
          <w:szCs w:val="24"/>
        </w:rPr>
      </w:pPr>
      <w:bookmarkStart w:id="1" w:name="_GoBack"/>
      <w:bookmarkEnd w:id="1"/>
    </w:p>
    <w:p w:rsidR="00077F5A" w:rsidRPr="00077F5A" w:rsidRDefault="00077F5A" w:rsidP="00077F5A">
      <w:pPr>
        <w:pStyle w:val="a8"/>
        <w:rPr>
          <w:rFonts w:ascii="Times New Roman" w:hAnsi="Times New Roman" w:cs="Times New Roman"/>
          <w:b w:val="0"/>
          <w:color w:val="000000"/>
          <w:szCs w:val="24"/>
        </w:rPr>
      </w:pPr>
      <w:r w:rsidRPr="00077F5A">
        <w:rPr>
          <w:rFonts w:ascii="Times New Roman" w:hAnsi="Times New Roman" w:cs="Times New Roman"/>
          <w:b w:val="0"/>
          <w:color w:val="000000"/>
          <w:szCs w:val="24"/>
        </w:rPr>
        <w:t>ТИПОВАЯ ФОРМА ДОГОВОРА</w:t>
      </w:r>
    </w:p>
    <w:p w:rsidR="00077F5A" w:rsidRPr="00077F5A" w:rsidRDefault="00077F5A" w:rsidP="00077F5A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F5A" w:rsidRPr="00077F5A" w:rsidRDefault="00077F5A" w:rsidP="00077F5A">
      <w:pPr>
        <w:tabs>
          <w:tab w:val="left" w:pos="8792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E2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F5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</w:t>
      </w:r>
      <w:r w:rsidRPr="00077F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7F5A" w:rsidRDefault="00077F5A" w:rsidP="00077F5A">
      <w:pPr>
        <w:spacing w:after="0" w:line="232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договорной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«Газпром газораспределение Томск», типовая форма договора</w:t>
      </w:r>
    </w:p>
    <w:p w:rsidR="00A3671E" w:rsidRPr="00286282" w:rsidRDefault="00A3671E" w:rsidP="00A5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671E" w:rsidRPr="00286282" w:rsidRDefault="00A3671E" w:rsidP="00A3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86282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Pr="00911521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A3671E" w:rsidRPr="00286282" w:rsidRDefault="00A3671E" w:rsidP="00A3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282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 объектов</w:t>
      </w:r>
    </w:p>
    <w:p w:rsidR="00A3671E" w:rsidRDefault="00A3671E" w:rsidP="00A3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282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 к сети газораспределения</w:t>
      </w:r>
    </w:p>
    <w:p w:rsidR="00CE7B41" w:rsidRPr="00CD2A14" w:rsidRDefault="00CE7B41" w:rsidP="00CE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A14">
        <w:rPr>
          <w:rFonts w:ascii="Times New Roman" w:hAnsi="Times New Roman" w:cs="Times New Roman"/>
          <w:b/>
          <w:bCs/>
          <w:sz w:val="24"/>
          <w:szCs w:val="24"/>
        </w:rPr>
        <w:t xml:space="preserve">с применением стандартизированных тарифных ставок, </w:t>
      </w:r>
    </w:p>
    <w:p w:rsidR="00CE7B41" w:rsidRPr="00CD2A14" w:rsidRDefault="00CE7B41" w:rsidP="00CE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14">
        <w:rPr>
          <w:rFonts w:ascii="Times New Roman" w:hAnsi="Times New Roman" w:cs="Times New Roman"/>
          <w:b/>
          <w:bCs/>
          <w:sz w:val="24"/>
          <w:szCs w:val="24"/>
        </w:rPr>
        <w:t>установленных</w:t>
      </w:r>
      <w:r w:rsidRPr="00CD2A14">
        <w:rPr>
          <w:rFonts w:ascii="Times New Roman" w:hAnsi="Times New Roman" w:cs="Times New Roman"/>
          <w:b/>
          <w:sz w:val="24"/>
          <w:szCs w:val="24"/>
        </w:rPr>
        <w:t xml:space="preserve"> органом исполнительной власти</w:t>
      </w:r>
    </w:p>
    <w:p w:rsidR="00CE7B41" w:rsidRPr="00CD2A14" w:rsidRDefault="00CE7B41" w:rsidP="00CE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14">
        <w:rPr>
          <w:rFonts w:ascii="Times New Roman" w:hAnsi="Times New Roman" w:cs="Times New Roman"/>
          <w:b/>
          <w:sz w:val="24"/>
          <w:szCs w:val="24"/>
        </w:rPr>
        <w:t xml:space="preserve"> субъектов Российской Федерации в области государственного</w:t>
      </w:r>
    </w:p>
    <w:p w:rsidR="00CE7B41" w:rsidRPr="00CD2A14" w:rsidRDefault="00CE7B41" w:rsidP="00CE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A14">
        <w:rPr>
          <w:rFonts w:ascii="Times New Roman" w:hAnsi="Times New Roman" w:cs="Times New Roman"/>
          <w:b/>
          <w:sz w:val="24"/>
          <w:szCs w:val="24"/>
        </w:rPr>
        <w:t xml:space="preserve"> регулирования тарифов</w:t>
      </w:r>
      <w:r w:rsidRPr="00CD2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7B41" w:rsidRDefault="00CE7B41" w:rsidP="00A3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B41" w:rsidRDefault="00CE7B41" w:rsidP="00A3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71E" w:rsidRPr="00A3671E" w:rsidRDefault="00A3671E" w:rsidP="00A3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2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7"/>
        <w:gridCol w:w="5047"/>
        <w:gridCol w:w="5047"/>
      </w:tblGrid>
      <w:tr w:rsidR="00A3671E" w:rsidRPr="00CD2A14" w:rsidTr="00B83E90">
        <w:tc>
          <w:tcPr>
            <w:tcW w:w="5047" w:type="dxa"/>
          </w:tcPr>
          <w:p w:rsidR="00A3671E" w:rsidRPr="00CD2A14" w:rsidRDefault="00A3671E" w:rsidP="00B83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2A14">
              <w:rPr>
                <w:rFonts w:ascii="Times New Roman" w:hAnsi="Times New Roman" w:cs="Times New Roman"/>
              </w:rPr>
              <w:t>г. Томск</w:t>
            </w:r>
          </w:p>
          <w:p w:rsidR="00A3671E" w:rsidRPr="00CD2A14" w:rsidRDefault="00A3671E" w:rsidP="00B83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D2A14">
              <w:rPr>
                <w:rFonts w:ascii="Times New Roman" w:hAnsi="Times New Roman" w:cs="Times New Roman"/>
                <w:i/>
              </w:rPr>
              <w:t>(место заключения настоящего договора)</w:t>
            </w:r>
          </w:p>
        </w:tc>
        <w:tc>
          <w:tcPr>
            <w:tcW w:w="5047" w:type="dxa"/>
          </w:tcPr>
          <w:p w:rsidR="00A3671E" w:rsidRPr="00CD2A14" w:rsidRDefault="00A3671E" w:rsidP="00B83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CD2A14">
              <w:rPr>
                <w:rFonts w:ascii="Times New Roman" w:hAnsi="Times New Roman" w:cs="Times New Roman"/>
              </w:rPr>
              <w:t>«___» ______________ 20___г.</w:t>
            </w:r>
          </w:p>
          <w:p w:rsidR="00A3671E" w:rsidRPr="00CD2A14" w:rsidRDefault="00A3671E" w:rsidP="00B83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 w:rsidRPr="00CD2A14">
              <w:rPr>
                <w:rFonts w:ascii="Times New Roman" w:hAnsi="Times New Roman" w:cs="Times New Roman"/>
                <w:i/>
              </w:rPr>
              <w:t>(дата заключения настоящего договора)</w:t>
            </w:r>
          </w:p>
          <w:p w:rsidR="00A3671E" w:rsidRPr="00CD2A14" w:rsidRDefault="00A3671E" w:rsidP="00B83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</w:p>
          <w:p w:rsidR="00A3671E" w:rsidRPr="00CD2A14" w:rsidRDefault="00A3671E" w:rsidP="00B83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CD2A14">
              <w:rPr>
                <w:rFonts w:ascii="Times New Roman" w:hAnsi="Times New Roman" w:cs="Times New Roman"/>
              </w:rPr>
              <w:t>«____» __________ 201__ г.</w:t>
            </w:r>
          </w:p>
          <w:p w:rsidR="00A3671E" w:rsidRPr="00CD2A14" w:rsidRDefault="00A3671E" w:rsidP="00B83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CD2A14">
              <w:rPr>
                <w:rFonts w:ascii="Times New Roman" w:hAnsi="Times New Roman" w:cs="Times New Roman"/>
                <w:i/>
              </w:rPr>
              <w:t>(дата подготовки проекта настоящего договора)</w:t>
            </w:r>
          </w:p>
        </w:tc>
        <w:tc>
          <w:tcPr>
            <w:tcW w:w="5047" w:type="dxa"/>
          </w:tcPr>
          <w:p w:rsidR="00A3671E" w:rsidRPr="00CD2A14" w:rsidRDefault="00A3671E" w:rsidP="00B83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7" w:type="dxa"/>
          </w:tcPr>
          <w:p w:rsidR="00A3671E" w:rsidRPr="00CD2A14" w:rsidRDefault="00A3671E" w:rsidP="00B83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A14">
              <w:rPr>
                <w:rFonts w:ascii="Times New Roman" w:hAnsi="Times New Roman" w:cs="Times New Roman"/>
                <w:sz w:val="24"/>
                <w:szCs w:val="24"/>
              </w:rPr>
              <w:t>«___» ______________ 20___г.</w:t>
            </w:r>
          </w:p>
          <w:p w:rsidR="00A3671E" w:rsidRPr="00CD2A14" w:rsidRDefault="00A3671E" w:rsidP="00B83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A14">
              <w:rPr>
                <w:rFonts w:ascii="Times New Roman" w:hAnsi="Times New Roman" w:cs="Times New Roman"/>
                <w:i/>
                <w:sz w:val="24"/>
                <w:szCs w:val="24"/>
              </w:rPr>
              <w:t>(дата заключения настоящего договора)</w:t>
            </w:r>
          </w:p>
        </w:tc>
      </w:tr>
    </w:tbl>
    <w:p w:rsidR="00A3671E" w:rsidRPr="00CD2A14" w:rsidRDefault="00A3671E" w:rsidP="00A36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71E" w:rsidRPr="00ED45E3" w:rsidRDefault="00A3671E" w:rsidP="00A3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14">
        <w:rPr>
          <w:rFonts w:ascii="Times New Roman" w:hAnsi="Times New Roman" w:cs="Times New Roman"/>
          <w:sz w:val="24"/>
          <w:szCs w:val="24"/>
        </w:rPr>
        <w:t xml:space="preserve">Газораспределительная организация ООО «Газпром газораспределение Томск», </w:t>
      </w:r>
      <w:r w:rsidRPr="00ED45E3">
        <w:rPr>
          <w:rFonts w:ascii="Times New Roman" w:hAnsi="Times New Roman" w:cs="Times New Roman"/>
          <w:sz w:val="24"/>
          <w:szCs w:val="24"/>
        </w:rPr>
        <w:t xml:space="preserve">именуемое в дальнейшем исполнителем, в лице </w:t>
      </w:r>
      <w:r w:rsidRPr="00755AE4">
        <w:rPr>
          <w:rFonts w:ascii="Times New Roman" w:hAnsi="Times New Roman" w:cs="Times New Roman"/>
          <w:color w:val="0070C0"/>
          <w:sz w:val="24"/>
          <w:szCs w:val="24"/>
        </w:rPr>
        <w:t xml:space="preserve">_________________________, действующего на основании доверенности №_____ от ____._____.________, </w:t>
      </w:r>
      <w:r w:rsidRPr="00ED45E3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:rsidR="00A3671E" w:rsidRPr="00DF224D" w:rsidRDefault="00A3671E" w:rsidP="00A36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F224D">
        <w:rPr>
          <w:rFonts w:ascii="Times New Roman" w:hAnsi="Times New Roman" w:cs="Times New Roman"/>
          <w:color w:val="0070C0"/>
          <w:sz w:val="24"/>
          <w:szCs w:val="24"/>
        </w:rPr>
        <w:t>__________________________________________________________________________________</w:t>
      </w:r>
    </w:p>
    <w:p w:rsidR="00A3671E" w:rsidRDefault="00A3671E" w:rsidP="00A3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282">
        <w:rPr>
          <w:rFonts w:ascii="Times New Roman" w:hAnsi="Times New Roman" w:cs="Times New Roman"/>
          <w:sz w:val="16"/>
          <w:szCs w:val="16"/>
        </w:rPr>
        <w:t>(фамилия, имя, отчество физического лица или полное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юридического лица, номер записи в Едином государственном реестре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юридических лиц с указанием фамилии, имени, отчества лица, действующего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от имени этого юридического лица, наименование и реквизиты документа,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на основании которого он действует, либо 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индивидуального предпринимателя, номер записи в Едином государственном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реестре индивидуальных предпринимателей и дата ее внесения в реестр)</w:t>
      </w:r>
    </w:p>
    <w:p w:rsidR="00A3671E" w:rsidRPr="00A3671E" w:rsidRDefault="00A3671E" w:rsidP="00A3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671E" w:rsidRPr="00ED45E3" w:rsidRDefault="00A3671E" w:rsidP="00A36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E3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 (-ая,-ый)</w:t>
      </w:r>
      <w:r w:rsidRPr="00ED45E3">
        <w:rPr>
          <w:rFonts w:ascii="Times New Roman" w:hAnsi="Times New Roman" w:cs="Times New Roman"/>
          <w:sz w:val="24"/>
          <w:szCs w:val="24"/>
        </w:rPr>
        <w:t xml:space="preserve"> в дальнейшем заявителем, с другой стороны, именуемые в дальнейшем сторонами, заключили настоящий договор о нижеследующем:</w:t>
      </w:r>
    </w:p>
    <w:p w:rsidR="005966DE" w:rsidRPr="00A701A7" w:rsidRDefault="005966DE" w:rsidP="00A36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DE" w:rsidRPr="00A701A7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01A7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CF5E81" w:rsidRPr="00A701A7" w:rsidRDefault="00CF5E81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9E" w:rsidRPr="00A701A7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A7">
        <w:rPr>
          <w:rFonts w:ascii="Times New Roman" w:hAnsi="Times New Roman" w:cs="Times New Roman"/>
          <w:sz w:val="24"/>
          <w:szCs w:val="24"/>
        </w:rPr>
        <w:t>1. По настоящему договору исполнитель принимает на себя обязательства</w:t>
      </w:r>
      <w:r w:rsidR="002B4C9B" w:rsidRPr="00A701A7">
        <w:rPr>
          <w:rFonts w:ascii="Times New Roman" w:hAnsi="Times New Roman" w:cs="Times New Roman"/>
          <w:sz w:val="24"/>
          <w:szCs w:val="24"/>
        </w:rPr>
        <w:t xml:space="preserve"> </w:t>
      </w:r>
      <w:r w:rsidRPr="00A701A7">
        <w:rPr>
          <w:rFonts w:ascii="Times New Roman" w:hAnsi="Times New Roman" w:cs="Times New Roman"/>
          <w:sz w:val="24"/>
          <w:szCs w:val="24"/>
        </w:rPr>
        <w:t>по подключению (технологическому  присоединению) объекта капитального</w:t>
      </w:r>
      <w:r w:rsidR="002B4C9B" w:rsidRPr="00A701A7">
        <w:rPr>
          <w:rFonts w:ascii="Times New Roman" w:hAnsi="Times New Roman" w:cs="Times New Roman"/>
          <w:sz w:val="24"/>
          <w:szCs w:val="24"/>
        </w:rPr>
        <w:t xml:space="preserve"> </w:t>
      </w:r>
      <w:r w:rsidRPr="00A701A7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5966DE" w:rsidRPr="00B81E29" w:rsidRDefault="00CD2A14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AE4">
        <w:rPr>
          <w:rFonts w:ascii="Times New Roman" w:hAnsi="Times New Roman" w:cs="Times New Roman"/>
          <w:color w:val="0070C0"/>
          <w:sz w:val="24"/>
          <w:szCs w:val="24"/>
        </w:rPr>
        <w:t>_________________________</w:t>
      </w:r>
      <w:r w:rsidR="00E1548E" w:rsidRPr="00755AE4">
        <w:rPr>
          <w:rFonts w:ascii="Times New Roman" w:hAnsi="Times New Roman" w:cs="Times New Roman"/>
          <w:color w:val="0070C0"/>
          <w:sz w:val="24"/>
          <w:szCs w:val="24"/>
        </w:rPr>
        <w:t>______</w:t>
      </w:r>
      <w:r w:rsidRPr="00755AE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55AE4">
        <w:rPr>
          <w:rFonts w:ascii="Times New Roman" w:hAnsi="Times New Roman" w:cs="Times New Roman"/>
          <w:i/>
          <w:color w:val="0070C0"/>
          <w:sz w:val="24"/>
          <w:szCs w:val="24"/>
        </w:rPr>
        <w:t>(указать наименование объекта капитального строительства, который необходимо подключить к сети газораспределения)</w:t>
      </w:r>
      <w:r w:rsidRPr="00755AE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60E47" w:rsidRPr="00755AE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966DE" w:rsidRPr="00B81E2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B4C9B" w:rsidRPr="00B81E29">
        <w:rPr>
          <w:rFonts w:ascii="Times New Roman" w:hAnsi="Times New Roman" w:cs="Times New Roman"/>
          <w:sz w:val="24"/>
          <w:szCs w:val="24"/>
        </w:rPr>
        <w:t>–</w:t>
      </w:r>
      <w:r w:rsidR="005966DE" w:rsidRPr="00B81E29">
        <w:rPr>
          <w:rFonts w:ascii="Times New Roman" w:hAnsi="Times New Roman" w:cs="Times New Roman"/>
          <w:sz w:val="24"/>
          <w:szCs w:val="24"/>
        </w:rPr>
        <w:t xml:space="preserve"> объект капитального строительства) к сети газораспределения,</w:t>
      </w:r>
      <w:r w:rsidR="00A36F57" w:rsidRPr="00B81E29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B81E29">
        <w:rPr>
          <w:rFonts w:ascii="Times New Roman" w:hAnsi="Times New Roman" w:cs="Times New Roman"/>
          <w:sz w:val="24"/>
          <w:szCs w:val="24"/>
        </w:rPr>
        <w:t>принадлежащей исполнителю на праве собственности или ином законном</w:t>
      </w:r>
      <w:r w:rsidR="00A36F57" w:rsidRPr="00B81E29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B81E29">
        <w:rPr>
          <w:rFonts w:ascii="Times New Roman" w:hAnsi="Times New Roman" w:cs="Times New Roman"/>
          <w:sz w:val="24"/>
          <w:szCs w:val="24"/>
        </w:rPr>
        <w:t>основании, с учетом максимальной нагрузки (часовым расходом газа)</w:t>
      </w:r>
      <w:r w:rsidR="00A36F57" w:rsidRPr="00B81E29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B81E29">
        <w:rPr>
          <w:rFonts w:ascii="Times New Roman" w:hAnsi="Times New Roman" w:cs="Times New Roman"/>
          <w:sz w:val="24"/>
          <w:szCs w:val="24"/>
        </w:rPr>
        <w:t>газоиспользующего оборудования. Заявитель принимает на себя обязательства по обеспечению готовности</w:t>
      </w:r>
      <w:r w:rsidR="00A36F57" w:rsidRPr="00B81E29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B81E29">
        <w:rPr>
          <w:rFonts w:ascii="Times New Roman" w:hAnsi="Times New Roman" w:cs="Times New Roman"/>
          <w:sz w:val="24"/>
          <w:szCs w:val="24"/>
        </w:rPr>
        <w:t>объекта капитального строительства к подключению (технологическому</w:t>
      </w:r>
      <w:r w:rsidR="00A36F57" w:rsidRPr="00B81E29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B81E29">
        <w:rPr>
          <w:rFonts w:ascii="Times New Roman" w:hAnsi="Times New Roman" w:cs="Times New Roman"/>
          <w:sz w:val="24"/>
          <w:szCs w:val="24"/>
        </w:rPr>
        <w:t>присоединению) в пределах границ принад</w:t>
      </w:r>
      <w:r w:rsidR="00C7319D" w:rsidRPr="00B81E29">
        <w:rPr>
          <w:rFonts w:ascii="Times New Roman" w:hAnsi="Times New Roman" w:cs="Times New Roman"/>
          <w:sz w:val="24"/>
          <w:szCs w:val="24"/>
        </w:rPr>
        <w:t xml:space="preserve">лежащего ему земельного </w:t>
      </w:r>
      <w:r w:rsidR="00C7319D" w:rsidRPr="00B81E29">
        <w:rPr>
          <w:rFonts w:ascii="Times New Roman" w:hAnsi="Times New Roman" w:cs="Times New Roman"/>
          <w:sz w:val="24"/>
          <w:szCs w:val="24"/>
        </w:rPr>
        <w:lastRenderedPageBreak/>
        <w:t xml:space="preserve">участка </w:t>
      </w:r>
      <w:r w:rsidR="00C7319D" w:rsidRPr="00755AE4">
        <w:rPr>
          <w:rFonts w:ascii="Times New Roman" w:hAnsi="Times New Roman" w:cs="Times New Roman"/>
          <w:color w:val="0070C0"/>
          <w:sz w:val="24"/>
          <w:szCs w:val="24"/>
        </w:rPr>
        <w:t>с кадастровым номером</w:t>
      </w:r>
      <w:r w:rsidR="005F2F9E" w:rsidRPr="00755AE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3671E" w:rsidRPr="00755AE4">
        <w:rPr>
          <w:rFonts w:ascii="Times New Roman" w:hAnsi="Times New Roman" w:cs="Times New Roman"/>
          <w:color w:val="0070C0"/>
          <w:sz w:val="24"/>
          <w:szCs w:val="24"/>
        </w:rPr>
        <w:t>____________</w:t>
      </w:r>
      <w:r w:rsidR="00C7319D" w:rsidRPr="00755AE4">
        <w:rPr>
          <w:rFonts w:ascii="Times New Roman" w:hAnsi="Times New Roman" w:cs="Times New Roman"/>
          <w:color w:val="0070C0"/>
          <w:sz w:val="24"/>
          <w:szCs w:val="24"/>
        </w:rPr>
        <w:t xml:space="preserve">, расположенного по адресу </w:t>
      </w:r>
      <w:r w:rsidR="00A3671E" w:rsidRPr="00755AE4">
        <w:rPr>
          <w:rFonts w:ascii="Times New Roman" w:hAnsi="Times New Roman" w:cs="Times New Roman"/>
          <w:color w:val="0070C0"/>
          <w:sz w:val="24"/>
          <w:szCs w:val="24"/>
        </w:rPr>
        <w:t>____________________</w:t>
      </w:r>
      <w:r w:rsidRPr="00755AE4">
        <w:rPr>
          <w:rFonts w:ascii="Times New Roman" w:hAnsi="Times New Roman" w:cs="Times New Roman"/>
          <w:color w:val="0070C0"/>
          <w:sz w:val="24"/>
          <w:szCs w:val="24"/>
        </w:rPr>
        <w:t>_____________________________________________________________</w:t>
      </w:r>
      <w:r w:rsidR="00C60E47" w:rsidRPr="00755AE4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5966DE" w:rsidRPr="00B81E29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договора, а также оплатить услуги</w:t>
      </w:r>
      <w:r w:rsidR="005F2F9E" w:rsidRPr="00B81E29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B81E29">
        <w:rPr>
          <w:rFonts w:ascii="Times New Roman" w:hAnsi="Times New Roman" w:cs="Times New Roman"/>
          <w:sz w:val="24"/>
          <w:szCs w:val="24"/>
        </w:rPr>
        <w:t>по подключению (технологическому присоединению).</w:t>
      </w:r>
    </w:p>
    <w:p w:rsidR="005966DE" w:rsidRPr="00B81E29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29">
        <w:rPr>
          <w:rFonts w:ascii="Times New Roman" w:hAnsi="Times New Roman" w:cs="Times New Roman"/>
          <w:sz w:val="24"/>
          <w:szCs w:val="24"/>
        </w:rPr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</w:t>
      </w:r>
      <w:r w:rsidR="00CB7AA8">
        <w:rPr>
          <w:rFonts w:ascii="Times New Roman" w:hAnsi="Times New Roman" w:cs="Times New Roman"/>
          <w:sz w:val="24"/>
          <w:szCs w:val="24"/>
        </w:rPr>
        <w:t>газораспределения</w:t>
      </w:r>
      <w:r w:rsidRPr="00C059F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638" w:history="1">
        <w:r w:rsidRPr="00C059F0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077D5A" w:rsidRPr="00C059F0">
          <w:rPr>
            <w:rFonts w:ascii="Times New Roman" w:hAnsi="Times New Roman" w:cs="Times New Roman"/>
            <w:sz w:val="24"/>
            <w:szCs w:val="24"/>
          </w:rPr>
          <w:t>ю</w:t>
        </w:r>
        <w:r w:rsidR="00104DAB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C059F0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C059F0">
        <w:rPr>
          <w:rFonts w:ascii="Times New Roman" w:hAnsi="Times New Roman" w:cs="Times New Roman"/>
          <w:sz w:val="24"/>
          <w:szCs w:val="24"/>
        </w:rPr>
        <w:t xml:space="preserve"> (</w:t>
      </w:r>
      <w:r w:rsidRPr="00B81E29">
        <w:rPr>
          <w:rFonts w:ascii="Times New Roman" w:hAnsi="Times New Roman" w:cs="Times New Roman"/>
          <w:sz w:val="24"/>
          <w:szCs w:val="24"/>
        </w:rPr>
        <w:t>далее - технические условия), являющимися неотъемлемой частью настоящего договора.</w:t>
      </w:r>
    </w:p>
    <w:p w:rsidR="00705263" w:rsidRPr="00705263" w:rsidRDefault="00705263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7049F">
        <w:rPr>
          <w:rFonts w:ascii="Times New Roman" w:hAnsi="Times New Roman" w:cs="Times New Roman"/>
          <w:sz w:val="24"/>
          <w:szCs w:val="24"/>
        </w:rPr>
        <w:t>Срок действия технических условий равен сроку выполнения мероприятий по подключению (технологическому присоединению)</w:t>
      </w:r>
      <w:r>
        <w:rPr>
          <w:rFonts w:ascii="Times New Roman" w:hAnsi="Times New Roman" w:cs="Times New Roman"/>
          <w:sz w:val="24"/>
          <w:szCs w:val="24"/>
        </w:rPr>
        <w:t>, указанному в п. 3 договора</w:t>
      </w:r>
      <w:r w:rsidR="00A0440A">
        <w:rPr>
          <w:rFonts w:ascii="Times New Roman" w:hAnsi="Times New Roman" w:cs="Times New Roman"/>
          <w:sz w:val="24"/>
          <w:szCs w:val="24"/>
        </w:rPr>
        <w:t>.</w:t>
      </w:r>
    </w:p>
    <w:p w:rsidR="00705263" w:rsidRDefault="005966DE" w:rsidP="0070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2" w:name="Par405"/>
      <w:bookmarkEnd w:id="2"/>
      <w:r w:rsidRPr="00B81E29">
        <w:rPr>
          <w:rFonts w:ascii="Times New Roman" w:hAnsi="Times New Roman" w:cs="Times New Roman"/>
          <w:sz w:val="24"/>
          <w:szCs w:val="24"/>
        </w:rPr>
        <w:t>3. Срок выполнения мероприятий по подключению (технологическому присоединению) объекта капитального строительства и пуску газа составляет</w:t>
      </w:r>
      <w:r w:rsidR="00705263">
        <w:rPr>
          <w:rFonts w:ascii="Times New Roman" w:hAnsi="Times New Roman" w:cs="Times New Roman"/>
          <w:sz w:val="24"/>
          <w:szCs w:val="24"/>
        </w:rPr>
        <w:t>:</w:t>
      </w:r>
      <w:r w:rsidRPr="00B81E29">
        <w:rPr>
          <w:rFonts w:ascii="Times New Roman" w:hAnsi="Times New Roman" w:cs="Times New Roman"/>
          <w:sz w:val="24"/>
          <w:szCs w:val="24"/>
        </w:rPr>
        <w:t xml:space="preserve"> </w:t>
      </w:r>
      <w:r w:rsidR="00705263" w:rsidRPr="0094499F">
        <w:rPr>
          <w:rFonts w:ascii="Times New Roman" w:hAnsi="Times New Roman" w:cs="Times New Roman"/>
          <w:i/>
          <w:color w:val="FF0000"/>
          <w:sz w:val="20"/>
          <w:szCs w:val="24"/>
        </w:rPr>
        <w:t>(выбирается один из вариантов)</w:t>
      </w:r>
    </w:p>
    <w:p w:rsidR="00705263" w:rsidRDefault="00705263" w:rsidP="0070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 месяцев с даты заключения настоящего договора.</w:t>
      </w:r>
      <w:r w:rsidRPr="0094499F">
        <w:rPr>
          <w:rFonts w:ascii="Times New Roman" w:hAnsi="Times New Roman" w:cs="Times New Roman"/>
          <w:i/>
          <w:color w:val="FF0000"/>
          <w:sz w:val="20"/>
          <w:szCs w:val="24"/>
        </w:rPr>
        <w:t xml:space="preserve"> (</w:t>
      </w:r>
      <w:r w:rsidRPr="00705263">
        <w:rPr>
          <w:rFonts w:ascii="Times New Roman" w:hAnsi="Times New Roman" w:cs="Times New Roman"/>
          <w:i/>
          <w:color w:val="FF0000"/>
          <w:sz w:val="20"/>
          <w:szCs w:val="24"/>
        </w:rPr>
        <w:t xml:space="preserve">для заявителей первой категории в случае, </w:t>
      </w:r>
      <w:r w:rsidRPr="0094499F">
        <w:rPr>
          <w:rFonts w:ascii="Times New Roman" w:hAnsi="Times New Roman" w:cs="Times New Roman"/>
          <w:i/>
          <w:color w:val="FF0000"/>
          <w:sz w:val="20"/>
          <w:szCs w:val="24"/>
        </w:rPr>
        <w:t>если мероприятия по подключению (технологическому присоединению)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строительство)</w:t>
      </w:r>
    </w:p>
    <w:p w:rsidR="00705263" w:rsidRDefault="00705263" w:rsidP="0070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год </w:t>
      </w:r>
      <w:r w:rsidRPr="0094499F">
        <w:rPr>
          <w:rFonts w:ascii="Times New Roman" w:hAnsi="Times New Roman" w:cs="Times New Roman"/>
          <w:sz w:val="24"/>
          <w:szCs w:val="24"/>
        </w:rPr>
        <w:t>с даты заключения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499F">
        <w:rPr>
          <w:rFonts w:ascii="Times New Roman" w:hAnsi="Times New Roman" w:cs="Times New Roman"/>
          <w:i/>
          <w:color w:val="FF0000"/>
          <w:sz w:val="20"/>
          <w:szCs w:val="24"/>
        </w:rPr>
        <w:t>(</w:t>
      </w:r>
      <w:r w:rsidRPr="00705263">
        <w:rPr>
          <w:rFonts w:ascii="Times New Roman" w:hAnsi="Times New Roman" w:cs="Times New Roman"/>
          <w:i/>
          <w:color w:val="FF0000"/>
          <w:sz w:val="20"/>
          <w:szCs w:val="24"/>
        </w:rPr>
        <w:t xml:space="preserve">для заявителей первой категории в случае, </w:t>
      </w:r>
      <w:r w:rsidRPr="0094499F">
        <w:rPr>
          <w:rFonts w:ascii="Times New Roman" w:hAnsi="Times New Roman" w:cs="Times New Roman"/>
          <w:i/>
          <w:color w:val="FF0000"/>
          <w:sz w:val="20"/>
          <w:szCs w:val="24"/>
        </w:rPr>
        <w:t xml:space="preserve">если мероприятия по подключению (технологическому присоединению) осуществляются </w:t>
      </w:r>
      <w:r>
        <w:rPr>
          <w:rFonts w:ascii="Times New Roman" w:hAnsi="Times New Roman" w:cs="Times New Roman"/>
          <w:i/>
          <w:color w:val="FF0000"/>
          <w:sz w:val="20"/>
          <w:szCs w:val="24"/>
        </w:rPr>
        <w:t>с</w:t>
      </w:r>
      <w:r w:rsidRPr="0094499F">
        <w:rPr>
          <w:rFonts w:ascii="Times New Roman" w:hAnsi="Times New Roman" w:cs="Times New Roman"/>
          <w:i/>
          <w:color w:val="FF0000"/>
          <w:sz w:val="20"/>
          <w:szCs w:val="24"/>
        </w:rPr>
        <w:t xml:space="preserve"> получени</w:t>
      </w:r>
      <w:r>
        <w:rPr>
          <w:rFonts w:ascii="Times New Roman" w:hAnsi="Times New Roman" w:cs="Times New Roman"/>
          <w:i/>
          <w:color w:val="FF0000"/>
          <w:sz w:val="20"/>
          <w:szCs w:val="24"/>
        </w:rPr>
        <w:t>ем</w:t>
      </w:r>
      <w:r w:rsidRPr="0094499F">
        <w:rPr>
          <w:rFonts w:ascii="Times New Roman" w:hAnsi="Times New Roman" w:cs="Times New Roman"/>
          <w:i/>
          <w:color w:val="FF0000"/>
          <w:sz w:val="20"/>
          <w:szCs w:val="24"/>
        </w:rPr>
        <w:t xml:space="preserve">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строительство)</w:t>
      </w:r>
    </w:p>
    <w:p w:rsidR="00B33E3C" w:rsidRDefault="00705263" w:rsidP="0070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4"/>
        </w:rPr>
      </w:pPr>
      <w:r w:rsidRPr="00705263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1,5 года </w:t>
      </w:r>
      <w:r w:rsidRPr="00705263">
        <w:rPr>
          <w:rFonts w:ascii="Times New Roman" w:hAnsi="Times New Roman" w:cs="Times New Roman"/>
          <w:sz w:val="24"/>
          <w:szCs w:val="24"/>
        </w:rPr>
        <w:t>с даты заключения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5263">
        <w:rPr>
          <w:rFonts w:ascii="Times New Roman" w:hAnsi="Times New Roman" w:cs="Times New Roman"/>
          <w:i/>
          <w:color w:val="FF0000"/>
          <w:sz w:val="20"/>
          <w:szCs w:val="24"/>
        </w:rPr>
        <w:t xml:space="preserve"> (для заявителей второй категории</w:t>
      </w:r>
    </w:p>
    <w:p w:rsidR="00B33E3C" w:rsidRPr="0021397C" w:rsidRDefault="00B33E3C" w:rsidP="002139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B33E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3E3C">
        <w:rPr>
          <w:rFonts w:ascii="Times New Roman" w:hAnsi="Times New Roman" w:cs="Times New Roman"/>
          <w:sz w:val="24"/>
          <w:szCs w:val="24"/>
        </w:rPr>
        <w:t>2 года с даты заключения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E3C">
        <w:rPr>
          <w:rFonts w:ascii="Times New Roman" w:hAnsi="Times New Roman" w:cs="Times New Roman"/>
          <w:i/>
          <w:color w:val="FF0000"/>
          <w:sz w:val="20"/>
          <w:szCs w:val="20"/>
        </w:rPr>
        <w:t>(для заявителей третьей категории</w:t>
      </w:r>
      <w:r w:rsidR="00705263" w:rsidRPr="00705263">
        <w:rPr>
          <w:rFonts w:ascii="Times New Roman" w:hAnsi="Times New Roman" w:cs="Times New Roman"/>
          <w:i/>
          <w:color w:val="FF0000"/>
          <w:sz w:val="20"/>
          <w:szCs w:val="24"/>
        </w:rPr>
        <w:t>)</w:t>
      </w:r>
    </w:p>
    <w:p w:rsidR="005966DE" w:rsidRPr="00B81E29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29">
        <w:rPr>
          <w:rFonts w:ascii="Times New Roman" w:hAnsi="Times New Roman" w:cs="Times New Roman"/>
          <w:sz w:val="24"/>
          <w:szCs w:val="24"/>
        </w:rPr>
        <w:t xml:space="preserve">4. Под точкой подключения (технологического присоединения) в настоящем договоре понимается </w:t>
      </w:r>
      <w:r w:rsidR="00705263" w:rsidRPr="005A28FA">
        <w:rPr>
          <w:rFonts w:ascii="Times New Roman" w:hAnsi="Times New Roman" w:cs="Times New Roman"/>
          <w:sz w:val="24"/>
          <w:szCs w:val="24"/>
        </w:rPr>
        <w:t>место соединения сети газораспределения исполнителя с сетью газопотребления или газораспределения заявителя</w:t>
      </w:r>
      <w:r w:rsidR="00705263" w:rsidRPr="00ED45E3">
        <w:rPr>
          <w:rFonts w:ascii="Times New Roman" w:hAnsi="Times New Roman" w:cs="Times New Roman"/>
          <w:sz w:val="24"/>
          <w:szCs w:val="24"/>
        </w:rPr>
        <w:t>.</w:t>
      </w:r>
    </w:p>
    <w:p w:rsidR="005966DE" w:rsidRPr="00F311DA" w:rsidRDefault="005966DE" w:rsidP="00C6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81" w:rsidRDefault="005966DE" w:rsidP="00CD2A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01A7">
        <w:rPr>
          <w:rFonts w:ascii="Times New Roman" w:hAnsi="Times New Roman" w:cs="Times New Roman"/>
          <w:b/>
          <w:sz w:val="24"/>
          <w:szCs w:val="24"/>
        </w:rPr>
        <w:t>II. Обязанности и права сторон</w:t>
      </w:r>
    </w:p>
    <w:p w:rsidR="00CF0504" w:rsidRPr="00A701A7" w:rsidRDefault="00CF0504" w:rsidP="00CD2A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66DE" w:rsidRPr="00C04070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70">
        <w:rPr>
          <w:rFonts w:ascii="Times New Roman" w:hAnsi="Times New Roman" w:cs="Times New Roman"/>
          <w:b/>
          <w:sz w:val="24"/>
          <w:szCs w:val="24"/>
        </w:rPr>
        <w:t>5. Исполнитель обязан:</w:t>
      </w:r>
    </w:p>
    <w:p w:rsidR="00F311DA" w:rsidRPr="000A4394" w:rsidRDefault="00D058CC" w:rsidP="00F31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F311DA" w:rsidRPr="000A4394">
        <w:rPr>
          <w:rFonts w:ascii="Times New Roman" w:hAnsi="Times New Roman" w:cs="Times New Roman"/>
          <w:sz w:val="24"/>
          <w:szCs w:val="24"/>
        </w:rPr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в случае, предусмотренном законодательством Российской Федерации;</w:t>
      </w:r>
    </w:p>
    <w:p w:rsidR="00705263" w:rsidRPr="00F311DA" w:rsidRDefault="00D058CC" w:rsidP="0070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705263" w:rsidRPr="00F311DA">
        <w:rPr>
          <w:rFonts w:ascii="Times New Roman" w:hAnsi="Times New Roman" w:cs="Times New Roman"/>
          <w:sz w:val="24"/>
          <w:szCs w:val="24"/>
        </w:rPr>
        <w:t>в течение 5 рабочих дней после окончания разработки проектной документации, но не позднее дня окончания срока, равного двум третьим срока осуществления мероприятий по подключению (технологическому присоединению), установленных в настоящем договоре, направить заявителю информацию о расположении точки подключения (технологического присоединения)</w:t>
      </w:r>
      <w:r w:rsidR="00705263" w:rsidRPr="00F311DA">
        <w:rPr>
          <w:rStyle w:val="af5"/>
          <w:rFonts w:ascii="Times New Roman" w:hAnsi="Times New Roman" w:cs="Times New Roman"/>
          <w:sz w:val="24"/>
          <w:szCs w:val="24"/>
        </w:rPr>
        <w:footnoteReference w:id="1"/>
      </w:r>
      <w:r w:rsidR="00705263" w:rsidRPr="00F311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11DA" w:rsidRDefault="00D058CC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F311DA" w:rsidRPr="00F311DA">
        <w:rPr>
          <w:rFonts w:ascii="Times New Roman" w:hAnsi="Times New Roman" w:cs="Times New Roman"/>
          <w:sz w:val="24"/>
          <w:szCs w:val="24"/>
        </w:rPr>
        <w:t>осуществить действия по созданию (реконструкции) сети газораспределения до точки подключения, предусмотренной договором о подключении, а также по подготовке сети газораспределения к подключению объекта капитального строительства заявителя и пуску газа не позднее срока, предусмотренного пунктом 3 настоящего договора;</w:t>
      </w:r>
    </w:p>
    <w:p w:rsidR="00F311DA" w:rsidRPr="00F311DA" w:rsidRDefault="00D058CC" w:rsidP="00F31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F311DA" w:rsidRPr="00F311DA">
        <w:rPr>
          <w:rFonts w:ascii="Times New Roman" w:hAnsi="Times New Roman" w:cs="Times New Roman"/>
          <w:sz w:val="24"/>
          <w:szCs w:val="24"/>
        </w:rPr>
        <w:t>осуществлять мониторинг выполнения заявителем технических условий о присоединении;</w:t>
      </w:r>
    </w:p>
    <w:p w:rsidR="00F311DA" w:rsidRPr="00F311DA" w:rsidRDefault="00D058CC" w:rsidP="00F31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F311DA" w:rsidRPr="00F311DA">
        <w:rPr>
          <w:rFonts w:ascii="Times New Roman" w:hAnsi="Times New Roman" w:cs="Times New Roman"/>
          <w:sz w:val="24"/>
          <w:szCs w:val="24"/>
        </w:rPr>
        <w:t>составить, подписать со своей стороны и передать для подписания заказчику акт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по форме согласно приложению N 2 (далее - акт о готовности сетей), являющийся неотъемлемой частью настоящего договора;</w:t>
      </w:r>
    </w:p>
    <w:p w:rsidR="005966DE" w:rsidRPr="00A701A7" w:rsidRDefault="00D058CC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5.6. </w:t>
      </w:r>
      <w:r w:rsidR="005966DE" w:rsidRPr="00A701A7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F311DA" w:rsidRDefault="00D058CC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F311DA" w:rsidRPr="00F311DA">
        <w:rPr>
          <w:rFonts w:ascii="Times New Roman" w:hAnsi="Times New Roman" w:cs="Times New Roman"/>
          <w:sz w:val="24"/>
          <w:szCs w:val="24"/>
        </w:rPr>
        <w:t xml:space="preserve">по запросу заявителя не позднее 10 дней со дня получения запроса направить заявителю информацию о ходе выполнения мероприятий по подключению (технологическому присоединению); </w:t>
      </w:r>
    </w:p>
    <w:p w:rsidR="00F311DA" w:rsidRPr="00F311DA" w:rsidRDefault="00D058CC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487ED2">
        <w:rPr>
          <w:rFonts w:ascii="Times New Roman" w:hAnsi="Times New Roman" w:cs="Times New Roman"/>
          <w:sz w:val="24"/>
          <w:szCs w:val="24"/>
        </w:rPr>
        <w:t>при необходимости строительства сетей газораспределения на земельном участке</w:t>
      </w:r>
      <w:r w:rsidR="00FE63F5">
        <w:rPr>
          <w:rFonts w:ascii="Times New Roman" w:hAnsi="Times New Roman" w:cs="Times New Roman"/>
          <w:sz w:val="24"/>
          <w:szCs w:val="24"/>
        </w:rPr>
        <w:t xml:space="preserve">, находящемся в собственности третьих лиц, оформить в соответствии с законодательством Российской Федерации право пользования таким земельным участком для целей строительства сетей газораспределения; </w:t>
      </w:r>
    </w:p>
    <w:p w:rsidR="00AB7AB7" w:rsidRDefault="00D058CC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AB7AB7" w:rsidRPr="005A28FA">
        <w:rPr>
          <w:rFonts w:ascii="Times New Roman" w:hAnsi="Times New Roman" w:cs="Times New Roman"/>
          <w:sz w:val="24"/>
          <w:szCs w:val="24"/>
        </w:rPr>
        <w:t xml:space="preserve">не позднее 20 рабочих дней до даты подключения (технологического присоединения), определенной </w:t>
      </w:r>
      <w:r w:rsidR="00AB7AB7">
        <w:rPr>
          <w:rFonts w:ascii="Times New Roman" w:hAnsi="Times New Roman" w:cs="Times New Roman"/>
          <w:sz w:val="24"/>
          <w:szCs w:val="24"/>
        </w:rPr>
        <w:t xml:space="preserve">по условиям настоящего </w:t>
      </w:r>
      <w:r w:rsidR="00AB7AB7" w:rsidRPr="005A28FA">
        <w:rPr>
          <w:rFonts w:ascii="Times New Roman" w:hAnsi="Times New Roman" w:cs="Times New Roman"/>
          <w:sz w:val="24"/>
          <w:szCs w:val="24"/>
        </w:rPr>
        <w:t>договор</w:t>
      </w:r>
      <w:r w:rsidR="00AB7AB7">
        <w:rPr>
          <w:rFonts w:ascii="Times New Roman" w:hAnsi="Times New Roman" w:cs="Times New Roman"/>
          <w:sz w:val="24"/>
          <w:szCs w:val="24"/>
        </w:rPr>
        <w:t>а</w:t>
      </w:r>
      <w:r w:rsidR="00AB7AB7" w:rsidRPr="005A28FA">
        <w:rPr>
          <w:rFonts w:ascii="Times New Roman" w:hAnsi="Times New Roman" w:cs="Times New Roman"/>
          <w:sz w:val="24"/>
          <w:szCs w:val="24"/>
        </w:rPr>
        <w:t xml:space="preserve">, уведомить заявителя об окончании срока действия </w:t>
      </w:r>
      <w:r w:rsidR="00AB7AB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B7AB7" w:rsidRPr="005A28FA">
        <w:rPr>
          <w:rFonts w:ascii="Times New Roman" w:hAnsi="Times New Roman" w:cs="Times New Roman"/>
          <w:sz w:val="24"/>
          <w:szCs w:val="24"/>
        </w:rPr>
        <w:t>договора</w:t>
      </w:r>
      <w:r w:rsidR="00472C48">
        <w:rPr>
          <w:rFonts w:ascii="Times New Roman" w:hAnsi="Times New Roman" w:cs="Times New Roman"/>
          <w:sz w:val="24"/>
          <w:szCs w:val="24"/>
        </w:rPr>
        <w:t>.</w:t>
      </w:r>
    </w:p>
    <w:p w:rsidR="00C04070" w:rsidRPr="00755AE4" w:rsidRDefault="00472C48" w:rsidP="00C040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</w:t>
      </w:r>
      <w:r w:rsidR="002F1D0A" w:rsidRPr="00755AE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 итогам выполнения и</w:t>
      </w:r>
      <w:r w:rsidR="00C04070" w:rsidRPr="00755AE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сполнителем предусмотренного настоящим договором комплекса мероприятий будет создан объект капитального строительств</w:t>
      </w:r>
      <w:r w:rsidR="002F1D0A" w:rsidRPr="00755AE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 до границ земельного участка з</w:t>
      </w:r>
      <w:r w:rsidR="00C04070" w:rsidRPr="00755AE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аявителя: «________________________________________», расположенный по адресу: __________________________________________________________________________________.</w:t>
      </w:r>
    </w:p>
    <w:p w:rsidR="00C04070" w:rsidRPr="00755AE4" w:rsidRDefault="00C04070" w:rsidP="00C040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ru-RU"/>
        </w:rPr>
      </w:pPr>
      <w:r w:rsidRPr="00755AE4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ru-RU"/>
        </w:rPr>
        <w:t>указать адрес: область, район, н.п., улица, дом и (или) кадастровый номер и адрес земельного участка</w:t>
      </w:r>
    </w:p>
    <w:p w:rsidR="00CD2A14" w:rsidRPr="00755AE4" w:rsidRDefault="00CD2A14" w:rsidP="00AB7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966DE" w:rsidRPr="00C04070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70">
        <w:rPr>
          <w:rFonts w:ascii="Times New Roman" w:hAnsi="Times New Roman" w:cs="Times New Roman"/>
          <w:b/>
          <w:sz w:val="24"/>
          <w:szCs w:val="24"/>
        </w:rPr>
        <w:t>6. Исполнитель вправе:</w:t>
      </w:r>
    </w:p>
    <w:p w:rsidR="00AB7AB7" w:rsidRDefault="00AB7AB7" w:rsidP="00AB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49F">
        <w:rPr>
          <w:rFonts w:ascii="Times New Roman" w:hAnsi="Times New Roman" w:cs="Times New Roman"/>
          <w:sz w:val="24"/>
          <w:szCs w:val="24"/>
        </w:rPr>
        <w:t xml:space="preserve">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C7049F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66DE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70">
        <w:rPr>
          <w:rFonts w:ascii="Times New Roman" w:hAnsi="Times New Roman" w:cs="Times New Roman"/>
          <w:b/>
          <w:sz w:val="24"/>
          <w:szCs w:val="24"/>
        </w:rPr>
        <w:t>7. Заявитель обязан:</w:t>
      </w:r>
    </w:p>
    <w:p w:rsidR="000E6B72" w:rsidRPr="000E6B72" w:rsidRDefault="00D058CC" w:rsidP="000E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0E6B72" w:rsidRPr="00FF4AC3">
        <w:rPr>
          <w:rFonts w:ascii="Times New Roman" w:hAnsi="Times New Roman" w:cs="Times New Roman"/>
          <w:sz w:val="24"/>
          <w:szCs w:val="24"/>
        </w:rPr>
        <w:t xml:space="preserve">выполнить установленные в </w:t>
      </w:r>
      <w:r w:rsidR="000E6B72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0E6B72" w:rsidRPr="00FF4AC3">
        <w:rPr>
          <w:rFonts w:ascii="Times New Roman" w:hAnsi="Times New Roman" w:cs="Times New Roman"/>
          <w:sz w:val="24"/>
          <w:szCs w:val="24"/>
        </w:rPr>
        <w:t>договоре условия подготовки сети газопотребления и газоиспользующего оборудования к подключению;</w:t>
      </w:r>
    </w:p>
    <w:p w:rsidR="00F311DA" w:rsidRPr="00F311DA" w:rsidRDefault="00D058CC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F311DA" w:rsidRPr="00F311DA">
        <w:rPr>
          <w:rFonts w:ascii="Times New Roman" w:hAnsi="Times New Roman" w:cs="Times New Roman"/>
          <w:sz w:val="24"/>
          <w:szCs w:val="24"/>
        </w:rPr>
        <w:t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газопотребления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F311DA" w:rsidRPr="00F311DA" w:rsidRDefault="00D058CC" w:rsidP="00F31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F311DA" w:rsidRPr="00F311DA">
        <w:rPr>
          <w:rFonts w:ascii="Times New Roman" w:hAnsi="Times New Roman" w:cs="Times New Roman"/>
          <w:sz w:val="24"/>
          <w:szCs w:val="24"/>
        </w:rPr>
        <w:t>при мониторинге исполнителем выполнения заявителем технических условий о присоединении представить исполнителю раздел утвержденной в установленном порядке проектной документации (1 экземпляр), включающий в себя сведения об инженерном оборудовании, о сетях газопотребления, перечень инженерно-технических мероприятий и содержание технологических решений (представляется в случае, если разработка проектной документации предусмотрена законодательством Российской Федерации);</w:t>
      </w:r>
    </w:p>
    <w:p w:rsidR="00F311DA" w:rsidRPr="00F311DA" w:rsidRDefault="00D058CC" w:rsidP="00F31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F311DA" w:rsidRPr="00F311DA">
        <w:rPr>
          <w:rFonts w:ascii="Times New Roman" w:hAnsi="Times New Roman" w:cs="Times New Roman"/>
          <w:sz w:val="24"/>
          <w:szCs w:val="24"/>
        </w:rPr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0E6B72" w:rsidRDefault="00D058CC" w:rsidP="000E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0E6B72" w:rsidRPr="000E6B72">
        <w:rPr>
          <w:rFonts w:ascii="Times New Roman" w:hAnsi="Times New Roman" w:cs="Times New Roman"/>
          <w:sz w:val="24"/>
          <w:szCs w:val="24"/>
        </w:rPr>
        <w:t>обеспечить доступ к объектам капитального строительства исполнителя для мониторинга выполнения заявителем технических условий;</w:t>
      </w:r>
    </w:p>
    <w:p w:rsidR="005966DE" w:rsidRPr="00A701A7" w:rsidRDefault="00D058CC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5966DE" w:rsidRPr="00A701A7">
        <w:rPr>
          <w:rFonts w:ascii="Times New Roman" w:hAnsi="Times New Roman" w:cs="Times New Roman"/>
          <w:sz w:val="24"/>
          <w:szCs w:val="24"/>
        </w:rPr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5966DE" w:rsidRPr="00C04070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70">
        <w:rPr>
          <w:rFonts w:ascii="Times New Roman" w:hAnsi="Times New Roman" w:cs="Times New Roman"/>
          <w:b/>
          <w:sz w:val="24"/>
          <w:szCs w:val="24"/>
        </w:rPr>
        <w:t>8. Заявитель вправе:</w:t>
      </w:r>
    </w:p>
    <w:p w:rsidR="005966DE" w:rsidRPr="00A701A7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A7">
        <w:rPr>
          <w:rFonts w:ascii="Times New Roman" w:hAnsi="Times New Roman" w:cs="Times New Roman"/>
          <w:sz w:val="24"/>
          <w:szCs w:val="24"/>
        </w:rPr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5966DE" w:rsidRPr="00AB7AB7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A7">
        <w:rPr>
          <w:rFonts w:ascii="Times New Roman" w:hAnsi="Times New Roman" w:cs="Times New Roman"/>
          <w:sz w:val="24"/>
          <w:szCs w:val="24"/>
        </w:rPr>
        <w:t xml:space="preserve">9. В день осуществления фактического подключения (врезки и пуска газа) стороны подписывают </w:t>
      </w:r>
      <w:r w:rsidR="00AB7AB7" w:rsidRPr="00AB7AB7">
        <w:rPr>
          <w:rFonts w:ascii="Times New Roman" w:hAnsi="Times New Roman" w:cs="Times New Roman"/>
          <w:sz w:val="24"/>
          <w:szCs w:val="24"/>
        </w:rPr>
        <w:t>акт 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сторон.</w:t>
      </w:r>
    </w:p>
    <w:p w:rsidR="0022322D" w:rsidRPr="00A701A7" w:rsidRDefault="0022322D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66DE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01A7">
        <w:rPr>
          <w:rFonts w:ascii="Times New Roman" w:hAnsi="Times New Roman" w:cs="Times New Roman"/>
          <w:b/>
          <w:sz w:val="24"/>
          <w:szCs w:val="24"/>
        </w:rPr>
        <w:t>III. Плата за подключение (технологическое присоединение)</w:t>
      </w:r>
      <w:r w:rsidR="0022322D" w:rsidRPr="00A70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1A7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 и порядок расчетов</w:t>
      </w:r>
    </w:p>
    <w:p w:rsidR="004729E6" w:rsidRPr="004729E6" w:rsidRDefault="004729E6" w:rsidP="0047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729E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Для ситуации, когда договор заключается с физическим лицом: 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9E6">
        <w:rPr>
          <w:rFonts w:ascii="Times New Roman" w:hAnsi="Times New Roman" w:cs="Times New Roman"/>
          <w:sz w:val="24"/>
          <w:szCs w:val="24"/>
        </w:rPr>
        <w:t xml:space="preserve">10. Размер платы за подключение (технологическое присоединение) объекта капитального строительства (далее - плата) определяется: исходя из действующих стандартизированных тарифных ставок, установленных Приказом от _____ №_________ </w:t>
      </w:r>
      <w:r w:rsidRPr="004729E6">
        <w:rPr>
          <w:rFonts w:ascii="Times New Roman" w:hAnsi="Times New Roman" w:cs="Times New Roman"/>
          <w:i/>
          <w:sz w:val="24"/>
          <w:szCs w:val="24"/>
        </w:rPr>
        <w:t>регионального органа исполнительной власти в области государственного регулирования тарифов (указать наименование)</w:t>
      </w:r>
      <w:r w:rsidRPr="004729E6">
        <w:rPr>
          <w:rFonts w:ascii="Times New Roman" w:hAnsi="Times New Roman" w:cs="Times New Roman"/>
          <w:sz w:val="24"/>
          <w:szCs w:val="24"/>
        </w:rPr>
        <w:t xml:space="preserve"> с учетом технических параметров подключения на основании расчета размера платы согласно </w:t>
      </w:r>
      <w:hyperlink w:anchor="Par1136" w:history="1">
        <w:r w:rsidRPr="004729E6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Pr="004729E6">
        <w:rPr>
          <w:rFonts w:ascii="Times New Roman" w:hAnsi="Times New Roman" w:cs="Times New Roman"/>
          <w:sz w:val="24"/>
          <w:szCs w:val="24"/>
        </w:rPr>
        <w:t xml:space="preserve"> 4 (далее – расчета размера платы), являющегося неотъемлемой частью настоящего договора, и составляет </w:t>
      </w:r>
      <w:r w:rsidRPr="004729E6">
        <w:rPr>
          <w:rFonts w:ascii="Times New Roman" w:eastAsiaTheme="minorEastAsia" w:hAnsi="Times New Roman" w:cs="Times New Roman"/>
          <w:sz w:val="24"/>
          <w:szCs w:val="24"/>
        </w:rPr>
        <w:t xml:space="preserve">_________ руб. ____ коп. </w:t>
      </w:r>
      <w:r w:rsidRPr="004729E6">
        <w:rPr>
          <w:rFonts w:ascii="Times New Roman" w:eastAsiaTheme="minorEastAsia" w:hAnsi="Times New Roman" w:cs="Times New Roman"/>
          <w:i/>
          <w:sz w:val="24"/>
          <w:szCs w:val="24"/>
        </w:rPr>
        <w:t>(сумма прописью)</w:t>
      </w:r>
      <w:r w:rsidRPr="004729E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4729E6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4729E6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9E6">
        <w:rPr>
          <w:rFonts w:ascii="Times New Roman" w:hAnsi="Times New Roman" w:cs="Times New Roman"/>
          <w:sz w:val="24"/>
          <w:szCs w:val="24"/>
        </w:rPr>
        <w:t>Внесение платы осуществляется заявителями в следующем порядке: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9E6">
        <w:rPr>
          <w:rFonts w:ascii="Times New Roman" w:hAnsi="Times New Roman" w:cs="Times New Roman"/>
          <w:i/>
          <w:sz w:val="24"/>
          <w:szCs w:val="24"/>
        </w:rPr>
        <w:t>Для заявителей первой категории: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9E6">
        <w:rPr>
          <w:rFonts w:ascii="Times New Roman" w:hAnsi="Times New Roman" w:cs="Times New Roman"/>
          <w:sz w:val="24"/>
          <w:szCs w:val="24"/>
        </w:rPr>
        <w:t>50 процентов платы, что составляет _________ рублей ______ копеек (</w:t>
      </w:r>
      <w:r w:rsidRPr="004729E6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4729E6">
        <w:rPr>
          <w:rFonts w:ascii="Times New Roman" w:hAnsi="Times New Roman" w:cs="Times New Roman"/>
          <w:sz w:val="24"/>
          <w:szCs w:val="24"/>
        </w:rPr>
        <w:t xml:space="preserve">), </w:t>
      </w:r>
      <w:r w:rsidRPr="004729E6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4729E6">
        <w:rPr>
          <w:rFonts w:ascii="Times New Roman" w:hAnsi="Times New Roman" w:cs="Times New Roman"/>
          <w:sz w:val="24"/>
          <w:szCs w:val="24"/>
        </w:rPr>
        <w:t>, вносится в течение  11 рабочих дней со дня заключения настоящего договора;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9E6">
        <w:rPr>
          <w:rFonts w:ascii="Times New Roman" w:hAnsi="Times New Roman" w:cs="Times New Roman"/>
          <w:sz w:val="24"/>
          <w:szCs w:val="24"/>
        </w:rPr>
        <w:t>50 процентов платы, что составляет ____________ рублей ___________ копеек (</w:t>
      </w:r>
      <w:r w:rsidRPr="004729E6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4729E6">
        <w:rPr>
          <w:rFonts w:ascii="Times New Roman" w:hAnsi="Times New Roman" w:cs="Times New Roman"/>
          <w:sz w:val="24"/>
          <w:szCs w:val="24"/>
        </w:rPr>
        <w:t xml:space="preserve">), </w:t>
      </w:r>
      <w:r w:rsidRPr="004729E6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4729E6">
        <w:rPr>
          <w:rFonts w:ascii="Times New Roman" w:hAnsi="Times New Roman" w:cs="Times New Roman"/>
          <w:sz w:val="24"/>
          <w:szCs w:val="24"/>
        </w:rPr>
        <w:t>, вносится в течение 11 рабочих дней со дня подписания акта о подключении (технологическом присоединении);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9E6">
        <w:rPr>
          <w:rFonts w:ascii="Times New Roman" w:hAnsi="Times New Roman" w:cs="Times New Roman"/>
          <w:i/>
          <w:sz w:val="24"/>
          <w:szCs w:val="24"/>
        </w:rPr>
        <w:t>Для заявителей второй и третьей категории (срок подключения – не менее 1,5 года и 2 лет):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9E6">
        <w:rPr>
          <w:rFonts w:ascii="Times New Roman" w:hAnsi="Times New Roman" w:cs="Times New Roman"/>
          <w:sz w:val="24"/>
          <w:szCs w:val="24"/>
        </w:rPr>
        <w:t xml:space="preserve">25 процентов платы, что составляет </w:t>
      </w:r>
      <w:r w:rsidRPr="004729E6">
        <w:rPr>
          <w:rFonts w:ascii="Times New Roman" w:hAnsi="Times New Roman" w:cs="Times New Roman"/>
          <w:i/>
          <w:sz w:val="24"/>
          <w:szCs w:val="24"/>
        </w:rPr>
        <w:t>_______руб._______коп.</w:t>
      </w:r>
      <w:r w:rsidRPr="004729E6">
        <w:rPr>
          <w:rFonts w:ascii="Times New Roman" w:hAnsi="Times New Roman" w:cs="Times New Roman"/>
          <w:sz w:val="24"/>
          <w:szCs w:val="24"/>
        </w:rPr>
        <w:t xml:space="preserve"> (</w:t>
      </w:r>
      <w:r w:rsidRPr="004729E6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4729E6">
        <w:rPr>
          <w:rFonts w:ascii="Times New Roman" w:hAnsi="Times New Roman" w:cs="Times New Roman"/>
          <w:sz w:val="24"/>
          <w:szCs w:val="24"/>
        </w:rPr>
        <w:t xml:space="preserve">), </w:t>
      </w:r>
      <w:r w:rsidRPr="004729E6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4729E6">
        <w:rPr>
          <w:rFonts w:ascii="Times New Roman" w:hAnsi="Times New Roman" w:cs="Times New Roman"/>
          <w:sz w:val="24"/>
          <w:szCs w:val="24"/>
        </w:rPr>
        <w:t>, вносится в течение  11 рабочих дней со дня заключения настоящего договора;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729E6">
        <w:rPr>
          <w:rFonts w:ascii="Times New Roman" w:hAnsi="Times New Roman" w:cs="Times New Roman"/>
          <w:sz w:val="24"/>
          <w:szCs w:val="24"/>
        </w:rPr>
        <w:t>25 процентов платы, что составляет</w:t>
      </w:r>
      <w:r w:rsidRPr="004729E6">
        <w:rPr>
          <w:rFonts w:ascii="Times New Roman" w:hAnsi="Times New Roman" w:cs="Times New Roman"/>
          <w:i/>
          <w:sz w:val="24"/>
          <w:szCs w:val="24"/>
        </w:rPr>
        <w:t xml:space="preserve"> _______руб._______коп.</w:t>
      </w:r>
      <w:r w:rsidRPr="004729E6">
        <w:rPr>
          <w:rFonts w:ascii="Times New Roman" w:hAnsi="Times New Roman" w:cs="Times New Roman"/>
          <w:sz w:val="24"/>
          <w:szCs w:val="24"/>
        </w:rPr>
        <w:t xml:space="preserve"> (</w:t>
      </w:r>
      <w:r w:rsidRPr="004729E6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4729E6">
        <w:rPr>
          <w:rFonts w:ascii="Times New Roman" w:hAnsi="Times New Roman" w:cs="Times New Roman"/>
          <w:sz w:val="24"/>
          <w:szCs w:val="24"/>
        </w:rPr>
        <w:t xml:space="preserve">), </w:t>
      </w:r>
      <w:r w:rsidRPr="004729E6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4729E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729E6">
        <w:rPr>
          <w:rFonts w:ascii="Times New Roman" w:hAnsi="Times New Roman" w:cs="Times New Roman"/>
          <w:sz w:val="24"/>
          <w:szCs w:val="24"/>
        </w:rPr>
        <w:t>вносится в течение 3 месяцев со дня заключения настоящего договора, но не позже дня фактического присоединения;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9E6">
        <w:rPr>
          <w:rFonts w:ascii="Times New Roman" w:hAnsi="Times New Roman" w:cs="Times New Roman"/>
          <w:sz w:val="24"/>
          <w:szCs w:val="24"/>
        </w:rPr>
        <w:t xml:space="preserve">35 процентов платы, что составляет </w:t>
      </w:r>
      <w:r w:rsidRPr="004729E6">
        <w:rPr>
          <w:rFonts w:ascii="Times New Roman" w:hAnsi="Times New Roman" w:cs="Times New Roman"/>
          <w:i/>
          <w:sz w:val="24"/>
          <w:szCs w:val="24"/>
        </w:rPr>
        <w:t>_______руб._______коп.</w:t>
      </w:r>
      <w:r w:rsidRPr="004729E6">
        <w:rPr>
          <w:rFonts w:ascii="Times New Roman" w:hAnsi="Times New Roman" w:cs="Times New Roman"/>
          <w:sz w:val="24"/>
          <w:szCs w:val="24"/>
        </w:rPr>
        <w:t xml:space="preserve"> (</w:t>
      </w:r>
      <w:r w:rsidRPr="004729E6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4729E6">
        <w:rPr>
          <w:rFonts w:ascii="Times New Roman" w:hAnsi="Times New Roman" w:cs="Times New Roman"/>
          <w:sz w:val="24"/>
          <w:szCs w:val="24"/>
        </w:rPr>
        <w:t xml:space="preserve">), </w:t>
      </w:r>
      <w:r w:rsidRPr="004729E6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4729E6">
        <w:rPr>
          <w:rFonts w:ascii="Times New Roman" w:hAnsi="Times New Roman" w:cs="Times New Roman"/>
          <w:sz w:val="24"/>
          <w:szCs w:val="24"/>
        </w:rPr>
        <w:t>, вносится в течение 1 года со дня заключения настоящего договора, но не позже дня фактического присоединения;</w:t>
      </w:r>
    </w:p>
    <w:p w:rsid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9E6">
        <w:rPr>
          <w:rFonts w:ascii="Times New Roman" w:hAnsi="Times New Roman" w:cs="Times New Roman"/>
          <w:sz w:val="24"/>
          <w:szCs w:val="24"/>
        </w:rPr>
        <w:t>15 процентов платы, что составляет</w:t>
      </w:r>
      <w:r w:rsidRPr="004729E6">
        <w:rPr>
          <w:rFonts w:ascii="Times New Roman" w:hAnsi="Times New Roman" w:cs="Times New Roman"/>
          <w:i/>
          <w:sz w:val="24"/>
          <w:szCs w:val="24"/>
        </w:rPr>
        <w:t xml:space="preserve"> _______руб._______коп.</w:t>
      </w:r>
      <w:r w:rsidRPr="004729E6">
        <w:rPr>
          <w:rFonts w:ascii="Times New Roman" w:hAnsi="Times New Roman" w:cs="Times New Roman"/>
          <w:sz w:val="24"/>
          <w:szCs w:val="24"/>
        </w:rPr>
        <w:t xml:space="preserve"> (</w:t>
      </w:r>
      <w:r w:rsidRPr="004729E6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4729E6">
        <w:rPr>
          <w:rFonts w:ascii="Times New Roman" w:hAnsi="Times New Roman" w:cs="Times New Roman"/>
          <w:sz w:val="24"/>
          <w:szCs w:val="24"/>
        </w:rPr>
        <w:t xml:space="preserve">), </w:t>
      </w:r>
      <w:r w:rsidRPr="004729E6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4729E6">
        <w:rPr>
          <w:rFonts w:ascii="Times New Roman" w:hAnsi="Times New Roman" w:cs="Times New Roman"/>
          <w:sz w:val="24"/>
          <w:szCs w:val="24"/>
        </w:rPr>
        <w:t>, вносится в течение  11 рабочих дней со дня подписания акта о подключении (технологическом присоединении).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9E6">
        <w:rPr>
          <w:rFonts w:ascii="Times New Roman" w:hAnsi="Times New Roman" w:cs="Times New Roman"/>
          <w:i/>
          <w:sz w:val="24"/>
          <w:szCs w:val="24"/>
        </w:rPr>
        <w:t>Для заявителей второй и третьей категории (срок подключения – менее 1,5 года):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9E6">
        <w:rPr>
          <w:rFonts w:ascii="Times New Roman" w:hAnsi="Times New Roman" w:cs="Times New Roman"/>
          <w:sz w:val="24"/>
          <w:szCs w:val="24"/>
        </w:rPr>
        <w:t xml:space="preserve">25 процентов платы, что составляет </w:t>
      </w:r>
      <w:r w:rsidRPr="004729E6">
        <w:rPr>
          <w:rFonts w:ascii="Times New Roman" w:hAnsi="Times New Roman" w:cs="Times New Roman"/>
          <w:i/>
          <w:sz w:val="24"/>
          <w:szCs w:val="24"/>
        </w:rPr>
        <w:t>_______руб._______коп.</w:t>
      </w:r>
      <w:r w:rsidRPr="004729E6">
        <w:rPr>
          <w:rFonts w:ascii="Times New Roman" w:hAnsi="Times New Roman" w:cs="Times New Roman"/>
          <w:sz w:val="24"/>
          <w:szCs w:val="24"/>
        </w:rPr>
        <w:t xml:space="preserve"> (</w:t>
      </w:r>
      <w:r w:rsidRPr="004729E6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4729E6">
        <w:rPr>
          <w:rFonts w:ascii="Times New Roman" w:hAnsi="Times New Roman" w:cs="Times New Roman"/>
          <w:color w:val="FF0000"/>
          <w:sz w:val="24"/>
          <w:szCs w:val="24"/>
        </w:rPr>
        <w:t xml:space="preserve"> в том числе  НДС по ставке в соответствии с законодательством РФ о налогах и сборах</w:t>
      </w:r>
      <w:r w:rsidRPr="004729E6">
        <w:rPr>
          <w:rFonts w:ascii="Times New Roman" w:hAnsi="Times New Roman" w:cs="Times New Roman"/>
          <w:sz w:val="24"/>
          <w:szCs w:val="24"/>
        </w:rPr>
        <w:t>, вносится в течение  11 рабочих дней со дня заключения настоящего договора;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729E6">
        <w:rPr>
          <w:rFonts w:ascii="Times New Roman" w:hAnsi="Times New Roman" w:cs="Times New Roman"/>
          <w:sz w:val="24"/>
          <w:szCs w:val="24"/>
        </w:rPr>
        <w:t>20 процентов платы, что составляет</w:t>
      </w:r>
      <w:r w:rsidRPr="004729E6">
        <w:rPr>
          <w:rFonts w:ascii="Times New Roman" w:hAnsi="Times New Roman" w:cs="Times New Roman"/>
          <w:i/>
          <w:sz w:val="24"/>
          <w:szCs w:val="24"/>
        </w:rPr>
        <w:t xml:space="preserve"> _______руб._______коп.</w:t>
      </w:r>
      <w:r w:rsidRPr="004729E6">
        <w:rPr>
          <w:rFonts w:ascii="Times New Roman" w:hAnsi="Times New Roman" w:cs="Times New Roman"/>
          <w:sz w:val="24"/>
          <w:szCs w:val="24"/>
        </w:rPr>
        <w:t xml:space="preserve"> (</w:t>
      </w:r>
      <w:r w:rsidRPr="004729E6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4729E6">
        <w:rPr>
          <w:rFonts w:ascii="Times New Roman" w:hAnsi="Times New Roman" w:cs="Times New Roman"/>
          <w:sz w:val="24"/>
          <w:szCs w:val="24"/>
        </w:rPr>
        <w:t xml:space="preserve">), </w:t>
      </w:r>
      <w:r w:rsidRPr="004729E6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сборах,</w:t>
      </w:r>
      <w:r w:rsidRPr="004729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9E6">
        <w:rPr>
          <w:rFonts w:ascii="Times New Roman" w:hAnsi="Times New Roman" w:cs="Times New Roman"/>
          <w:sz w:val="24"/>
          <w:szCs w:val="24"/>
        </w:rPr>
        <w:t xml:space="preserve">вносится в </w:t>
      </w:r>
      <w:r w:rsidRPr="004729E6">
        <w:rPr>
          <w:rFonts w:ascii="Times New Roman" w:hAnsi="Times New Roman" w:cs="Times New Roman"/>
          <w:sz w:val="24"/>
          <w:szCs w:val="24"/>
        </w:rPr>
        <w:lastRenderedPageBreak/>
        <w:t>течение 3 месяцев со дня заключения настоящего договора, но не позже дня фактического присоединения;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9E6">
        <w:rPr>
          <w:rFonts w:ascii="Times New Roman" w:hAnsi="Times New Roman" w:cs="Times New Roman"/>
          <w:sz w:val="24"/>
          <w:szCs w:val="24"/>
        </w:rPr>
        <w:t xml:space="preserve">35 процентов платы, что составляет </w:t>
      </w:r>
      <w:r w:rsidRPr="004729E6">
        <w:rPr>
          <w:rFonts w:ascii="Times New Roman" w:hAnsi="Times New Roman" w:cs="Times New Roman"/>
          <w:i/>
          <w:sz w:val="24"/>
          <w:szCs w:val="24"/>
        </w:rPr>
        <w:t>_______руб._______коп.</w:t>
      </w:r>
      <w:r w:rsidRPr="004729E6">
        <w:rPr>
          <w:rFonts w:ascii="Times New Roman" w:hAnsi="Times New Roman" w:cs="Times New Roman"/>
          <w:sz w:val="24"/>
          <w:szCs w:val="24"/>
        </w:rPr>
        <w:t xml:space="preserve"> (</w:t>
      </w:r>
      <w:r w:rsidRPr="004729E6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4729E6">
        <w:rPr>
          <w:rFonts w:ascii="Times New Roman" w:hAnsi="Times New Roman" w:cs="Times New Roman"/>
          <w:sz w:val="24"/>
          <w:szCs w:val="24"/>
        </w:rPr>
        <w:t xml:space="preserve">), </w:t>
      </w:r>
      <w:r w:rsidRPr="004729E6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4729E6">
        <w:rPr>
          <w:rFonts w:ascii="Times New Roman" w:hAnsi="Times New Roman" w:cs="Times New Roman"/>
          <w:sz w:val="24"/>
          <w:szCs w:val="24"/>
        </w:rPr>
        <w:t>, вносится в течение 1 года со дня заключения настоящего договора, но не позже дня фактического присоединения;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9E6">
        <w:rPr>
          <w:rFonts w:ascii="Times New Roman" w:hAnsi="Times New Roman" w:cs="Times New Roman"/>
          <w:sz w:val="24"/>
          <w:szCs w:val="24"/>
        </w:rPr>
        <w:t>20 процентов платы, что составляет</w:t>
      </w:r>
      <w:r w:rsidRPr="004729E6">
        <w:rPr>
          <w:rFonts w:ascii="Times New Roman" w:hAnsi="Times New Roman" w:cs="Times New Roman"/>
          <w:i/>
          <w:sz w:val="24"/>
          <w:szCs w:val="24"/>
        </w:rPr>
        <w:t xml:space="preserve"> _______руб._______коп.</w:t>
      </w:r>
      <w:r w:rsidRPr="004729E6">
        <w:rPr>
          <w:rFonts w:ascii="Times New Roman" w:hAnsi="Times New Roman" w:cs="Times New Roman"/>
          <w:sz w:val="24"/>
          <w:szCs w:val="24"/>
        </w:rPr>
        <w:t xml:space="preserve"> (</w:t>
      </w:r>
      <w:r w:rsidRPr="004729E6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4729E6">
        <w:rPr>
          <w:rFonts w:ascii="Times New Roman" w:hAnsi="Times New Roman" w:cs="Times New Roman"/>
          <w:sz w:val="24"/>
          <w:szCs w:val="24"/>
        </w:rPr>
        <w:t xml:space="preserve">), </w:t>
      </w:r>
      <w:r w:rsidRPr="004729E6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4729E6">
        <w:rPr>
          <w:rFonts w:ascii="Times New Roman" w:hAnsi="Times New Roman" w:cs="Times New Roman"/>
          <w:sz w:val="24"/>
          <w:szCs w:val="24"/>
        </w:rPr>
        <w:t>, вносится в течение 11 рабочих дней со дня подписания акта о подключении (технологическом присоединении).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729E6" w:rsidRPr="004729E6" w:rsidRDefault="004729E6" w:rsidP="0047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729E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Для ситуации, когда договор заключается с ЮЛ/ИП: 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729E6">
        <w:rPr>
          <w:rFonts w:ascii="Times New Roman" w:hAnsi="Times New Roman" w:cs="Times New Roman"/>
          <w:sz w:val="24"/>
          <w:szCs w:val="24"/>
        </w:rPr>
        <w:t xml:space="preserve">10. Размер платы за подключение (технологическое присоединение) объекта капитального строительства (далее - плата) определяется: исходя из действующих стандартизированных тарифных ставок, установленных Приказом от ___________ №_________ </w:t>
      </w:r>
      <w:r w:rsidRPr="004729E6">
        <w:rPr>
          <w:rFonts w:ascii="Times New Roman" w:hAnsi="Times New Roman" w:cs="Times New Roman"/>
          <w:i/>
          <w:sz w:val="24"/>
          <w:szCs w:val="24"/>
        </w:rPr>
        <w:t>регионального органа исполнительной власти в области государственного регулирования тарифов (указать наименование)</w:t>
      </w:r>
      <w:r w:rsidRPr="004729E6">
        <w:rPr>
          <w:rFonts w:ascii="Times New Roman" w:hAnsi="Times New Roman" w:cs="Times New Roman"/>
          <w:sz w:val="24"/>
          <w:szCs w:val="24"/>
        </w:rPr>
        <w:t xml:space="preserve"> с учетом технических параметров подключения на основании расчета размера платы согласно </w:t>
      </w:r>
      <w:hyperlink w:anchor="Par1136" w:history="1">
        <w:r w:rsidRPr="004729E6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Pr="004729E6">
        <w:rPr>
          <w:rFonts w:ascii="Times New Roman" w:hAnsi="Times New Roman" w:cs="Times New Roman"/>
          <w:sz w:val="24"/>
          <w:szCs w:val="24"/>
        </w:rPr>
        <w:t xml:space="preserve"> 4 (далее – расчета размера платы), являющегося неотъемлемой частью настоящего договора, и составляет </w:t>
      </w:r>
      <w:r w:rsidRPr="004729E6">
        <w:rPr>
          <w:rFonts w:ascii="Times New Roman" w:eastAsiaTheme="minorEastAsia" w:hAnsi="Times New Roman" w:cs="Times New Roman"/>
          <w:sz w:val="24"/>
          <w:szCs w:val="24"/>
        </w:rPr>
        <w:t xml:space="preserve">_________ руб. ____ коп. </w:t>
      </w:r>
      <w:r w:rsidRPr="004729E6">
        <w:rPr>
          <w:rFonts w:ascii="Times New Roman" w:eastAsiaTheme="minorEastAsia" w:hAnsi="Times New Roman" w:cs="Times New Roman"/>
          <w:i/>
          <w:sz w:val="24"/>
          <w:szCs w:val="24"/>
        </w:rPr>
        <w:t>(сумма прописью)</w:t>
      </w:r>
      <w:r w:rsidRPr="004729E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4729E6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4729E6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4729E6" w:rsidRPr="004729E6" w:rsidRDefault="004729E6" w:rsidP="004729E6">
      <w:pPr>
        <w:pStyle w:val="af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729E6">
        <w:rPr>
          <w:rFonts w:ascii="Times New Roman" w:hAnsi="Times New Roman" w:cs="Times New Roman"/>
          <w:color w:val="FF0000"/>
          <w:sz w:val="24"/>
          <w:szCs w:val="24"/>
        </w:rPr>
        <w:t>При изменении законодательства РФ о налогах и сборах в части повышения размера ставки НДС, к стоимости Работ без НДС, указанной в настоящем пункте, предъявляется НДС по ставке в соответствии с законодательством РФ о налогах и сборах, действующей на дату исполнения Договора</w:t>
      </w:r>
      <w:r w:rsidRPr="004729E6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9E6">
        <w:rPr>
          <w:rFonts w:ascii="Times New Roman" w:hAnsi="Times New Roman" w:cs="Times New Roman"/>
          <w:sz w:val="24"/>
          <w:szCs w:val="24"/>
        </w:rPr>
        <w:t>Внесение платы осуществляется заявителями в следующем порядке: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9E6">
        <w:rPr>
          <w:rFonts w:ascii="Times New Roman" w:hAnsi="Times New Roman" w:cs="Times New Roman"/>
          <w:i/>
          <w:sz w:val="24"/>
          <w:szCs w:val="24"/>
        </w:rPr>
        <w:t>Для заявителей первой категории: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9E6">
        <w:rPr>
          <w:rFonts w:ascii="Times New Roman" w:hAnsi="Times New Roman" w:cs="Times New Roman"/>
          <w:sz w:val="24"/>
          <w:szCs w:val="24"/>
        </w:rPr>
        <w:t xml:space="preserve">50 процентов платы, </w:t>
      </w:r>
      <w:r w:rsidRPr="004729E6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4729E6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4729E6">
        <w:rPr>
          <w:rFonts w:ascii="Times New Roman" w:hAnsi="Times New Roman" w:cs="Times New Roman"/>
          <w:sz w:val="24"/>
          <w:szCs w:val="24"/>
        </w:rPr>
        <w:t>вносится в течение  11 рабочих дней со дня заключения настоящего договора;</w:t>
      </w:r>
    </w:p>
    <w:p w:rsidR="004729E6" w:rsidRPr="004729E6" w:rsidRDefault="008A150F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29E6">
        <w:rPr>
          <w:rFonts w:ascii="Times New Roman" w:hAnsi="Times New Roman" w:cs="Times New Roman"/>
          <w:sz w:val="24"/>
          <w:szCs w:val="24"/>
        </w:rPr>
        <w:t xml:space="preserve">50 процентов платы, </w:t>
      </w:r>
      <w:r w:rsidRPr="004729E6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4729E6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4729E6">
        <w:rPr>
          <w:rFonts w:ascii="Times New Roman" w:hAnsi="Times New Roman" w:cs="Times New Roman"/>
          <w:sz w:val="24"/>
          <w:szCs w:val="24"/>
        </w:rPr>
        <w:t xml:space="preserve">вносится </w:t>
      </w:r>
      <w:r w:rsidR="004729E6" w:rsidRPr="008A150F">
        <w:rPr>
          <w:rFonts w:ascii="Times New Roman" w:hAnsi="Times New Roman" w:cs="Times New Roman"/>
          <w:sz w:val="24"/>
          <w:szCs w:val="24"/>
        </w:rPr>
        <w:t>в течение 11 рабочих дней со дня подписания акта о подключении (технологическом присоединении);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9E6">
        <w:rPr>
          <w:rFonts w:ascii="Times New Roman" w:hAnsi="Times New Roman" w:cs="Times New Roman"/>
          <w:i/>
          <w:sz w:val="24"/>
          <w:szCs w:val="24"/>
        </w:rPr>
        <w:t>Для заявителей второй и третьей категории (срок подключения – не менее 1,5 года и 2 лет):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9E6">
        <w:rPr>
          <w:rFonts w:ascii="Times New Roman" w:hAnsi="Times New Roman" w:cs="Times New Roman"/>
          <w:sz w:val="24"/>
          <w:szCs w:val="24"/>
        </w:rPr>
        <w:t xml:space="preserve">25 процентов платы, </w:t>
      </w:r>
      <w:r w:rsidRPr="004729E6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4729E6">
        <w:rPr>
          <w:rFonts w:ascii="Times New Roman" w:hAnsi="Times New Roman" w:cs="Times New Roman"/>
          <w:sz w:val="24"/>
          <w:szCs w:val="24"/>
        </w:rPr>
        <w:t>, вносится в течение  11 рабочих дней со дня заключения настоящего договора;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729E6">
        <w:rPr>
          <w:rFonts w:ascii="Times New Roman" w:hAnsi="Times New Roman" w:cs="Times New Roman"/>
          <w:sz w:val="24"/>
          <w:szCs w:val="24"/>
        </w:rPr>
        <w:t xml:space="preserve">25 процентов платы, </w:t>
      </w:r>
      <w:r w:rsidRPr="004729E6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4729E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729E6">
        <w:rPr>
          <w:rFonts w:ascii="Times New Roman" w:hAnsi="Times New Roman" w:cs="Times New Roman"/>
          <w:sz w:val="24"/>
          <w:szCs w:val="24"/>
        </w:rPr>
        <w:t>вносится в течение 3 месяцев со дня заключения настоящего договора, но не позже дня фактического присоединения;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9E6">
        <w:rPr>
          <w:rFonts w:ascii="Times New Roman" w:hAnsi="Times New Roman" w:cs="Times New Roman"/>
          <w:sz w:val="24"/>
          <w:szCs w:val="24"/>
        </w:rPr>
        <w:t xml:space="preserve">35 процентов платы, </w:t>
      </w:r>
      <w:r w:rsidRPr="004729E6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4729E6">
        <w:rPr>
          <w:rFonts w:ascii="Times New Roman" w:hAnsi="Times New Roman" w:cs="Times New Roman"/>
          <w:sz w:val="24"/>
          <w:szCs w:val="24"/>
        </w:rPr>
        <w:t>, вносится в течение 1 года со дня заключения настоящего договора, но не позже дня фактического присоединения;</w:t>
      </w:r>
    </w:p>
    <w:p w:rsidR="008A150F" w:rsidRPr="004729E6" w:rsidRDefault="008A150F" w:rsidP="008A15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Pr="004729E6">
        <w:rPr>
          <w:rFonts w:ascii="Times New Roman" w:hAnsi="Times New Roman" w:cs="Times New Roman"/>
          <w:sz w:val="24"/>
          <w:szCs w:val="24"/>
        </w:rPr>
        <w:t xml:space="preserve"> процентов платы, </w:t>
      </w:r>
      <w:r w:rsidRPr="004729E6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4729E6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4729E6">
        <w:rPr>
          <w:rFonts w:ascii="Times New Roman" w:hAnsi="Times New Roman" w:cs="Times New Roman"/>
          <w:sz w:val="24"/>
          <w:szCs w:val="24"/>
        </w:rPr>
        <w:t xml:space="preserve">вносится </w:t>
      </w:r>
      <w:r w:rsidRPr="008A150F">
        <w:rPr>
          <w:rFonts w:ascii="Times New Roman" w:hAnsi="Times New Roman" w:cs="Times New Roman"/>
          <w:sz w:val="24"/>
          <w:szCs w:val="24"/>
        </w:rPr>
        <w:t>в течение 11 рабочих дней со дня подписания акта о подключении (технологическом присоединении);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9E6">
        <w:rPr>
          <w:rFonts w:ascii="Times New Roman" w:hAnsi="Times New Roman" w:cs="Times New Roman"/>
          <w:i/>
          <w:sz w:val="24"/>
          <w:szCs w:val="24"/>
        </w:rPr>
        <w:t>Для заявителей второй и третьей категории (срок подключения – менее 1,5 года):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9E6">
        <w:rPr>
          <w:rFonts w:ascii="Times New Roman" w:hAnsi="Times New Roman" w:cs="Times New Roman"/>
          <w:sz w:val="24"/>
          <w:szCs w:val="24"/>
        </w:rPr>
        <w:t xml:space="preserve">25 процентов платы, </w:t>
      </w:r>
      <w:r w:rsidRPr="004729E6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4729E6">
        <w:rPr>
          <w:rFonts w:ascii="Times New Roman" w:hAnsi="Times New Roman" w:cs="Times New Roman"/>
          <w:sz w:val="24"/>
          <w:szCs w:val="24"/>
        </w:rPr>
        <w:t>, вносится в течение  11 рабочих дней со дня заключения настоящего договора;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729E6">
        <w:rPr>
          <w:rFonts w:ascii="Times New Roman" w:hAnsi="Times New Roman" w:cs="Times New Roman"/>
          <w:sz w:val="24"/>
          <w:szCs w:val="24"/>
        </w:rPr>
        <w:t xml:space="preserve">20 процентов платы, </w:t>
      </w:r>
      <w:r w:rsidRPr="004729E6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4729E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729E6">
        <w:rPr>
          <w:rFonts w:ascii="Times New Roman" w:hAnsi="Times New Roman" w:cs="Times New Roman"/>
          <w:sz w:val="24"/>
          <w:szCs w:val="24"/>
        </w:rPr>
        <w:t>вносится в течение 3 месяцев со дня заключения настоящего договора, но не позже дня фактического присоединения;</w:t>
      </w:r>
    </w:p>
    <w:p w:rsidR="004729E6" w:rsidRPr="004729E6" w:rsidRDefault="004729E6" w:rsidP="00472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9E6">
        <w:rPr>
          <w:rFonts w:ascii="Times New Roman" w:hAnsi="Times New Roman" w:cs="Times New Roman"/>
          <w:sz w:val="24"/>
          <w:szCs w:val="24"/>
        </w:rPr>
        <w:t xml:space="preserve">35 процентов платы, </w:t>
      </w:r>
      <w:r w:rsidRPr="004729E6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4729E6">
        <w:rPr>
          <w:rFonts w:ascii="Times New Roman" w:hAnsi="Times New Roman" w:cs="Times New Roman"/>
          <w:sz w:val="24"/>
          <w:szCs w:val="24"/>
        </w:rPr>
        <w:t>, вносится в течение 1 года со дня заключения настоящего договора, но не позже дня фактического присоединения;</w:t>
      </w:r>
    </w:p>
    <w:p w:rsidR="008A150F" w:rsidRPr="004729E6" w:rsidRDefault="008A150F" w:rsidP="008A15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4729E6">
        <w:rPr>
          <w:rFonts w:ascii="Times New Roman" w:hAnsi="Times New Roman" w:cs="Times New Roman"/>
          <w:sz w:val="24"/>
          <w:szCs w:val="24"/>
        </w:rPr>
        <w:t xml:space="preserve"> процентов платы, </w:t>
      </w:r>
      <w:r w:rsidRPr="004729E6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4729E6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4729E6">
        <w:rPr>
          <w:rFonts w:ascii="Times New Roman" w:hAnsi="Times New Roman" w:cs="Times New Roman"/>
          <w:sz w:val="24"/>
          <w:szCs w:val="24"/>
        </w:rPr>
        <w:t xml:space="preserve">вносится </w:t>
      </w:r>
      <w:r w:rsidRPr="008A150F">
        <w:rPr>
          <w:rFonts w:ascii="Times New Roman" w:hAnsi="Times New Roman" w:cs="Times New Roman"/>
          <w:sz w:val="24"/>
          <w:szCs w:val="24"/>
        </w:rPr>
        <w:t>в течение 11 рабочих дней со дня подписания акта о подключении (технологическом присоединении);</w:t>
      </w:r>
    </w:p>
    <w:p w:rsidR="008A150F" w:rsidRDefault="008A150F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66DE" w:rsidRPr="00A701A7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01A7">
        <w:rPr>
          <w:rFonts w:ascii="Times New Roman" w:hAnsi="Times New Roman" w:cs="Times New Roman"/>
          <w:b/>
          <w:sz w:val="24"/>
          <w:szCs w:val="24"/>
        </w:rPr>
        <w:t>IV. Порядок мониторинга выполнения технических условий</w:t>
      </w:r>
    </w:p>
    <w:p w:rsidR="00CF5E81" w:rsidRPr="00A701A7" w:rsidRDefault="00CF5E81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DDE" w:rsidRPr="00883811" w:rsidRDefault="005966DE" w:rsidP="00FE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701A7">
        <w:rPr>
          <w:rFonts w:ascii="Times New Roman" w:hAnsi="Times New Roman" w:cs="Times New Roman"/>
          <w:sz w:val="24"/>
          <w:szCs w:val="24"/>
        </w:rPr>
        <w:t xml:space="preserve">12. </w:t>
      </w:r>
      <w:r w:rsidR="0050577F" w:rsidRPr="0050577F">
        <w:rPr>
          <w:rFonts w:ascii="Times New Roman" w:hAnsi="Times New Roman" w:cs="Times New Roman"/>
          <w:sz w:val="24"/>
          <w:szCs w:val="24"/>
        </w:rPr>
        <w:t xml:space="preserve">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устанавливаются в следующем порядке: </w:t>
      </w:r>
      <w:r w:rsidR="00883811" w:rsidRPr="00883811">
        <w:rPr>
          <w:rFonts w:ascii="Times New Roman" w:hAnsi="Times New Roman" w:cs="Times New Roman"/>
          <w:color w:val="0070C0"/>
          <w:sz w:val="24"/>
          <w:szCs w:val="24"/>
        </w:rPr>
        <w:t>в процессе выполнения заявителем технических условий исполнитель получает информацию от заявителя об исполнении мероприятий, указанных в п.7 настоящего договора, посредством телефонной связи. По итогам проводимого мониторинга и при получении письменного запроса заявителя исполнитель направляет необходимые рекомендации.</w:t>
      </w:r>
    </w:p>
    <w:p w:rsidR="00883811" w:rsidRPr="00755AE4" w:rsidRDefault="00883811" w:rsidP="00FE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966DE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01A7">
        <w:rPr>
          <w:rFonts w:ascii="Times New Roman" w:hAnsi="Times New Roman" w:cs="Times New Roman"/>
          <w:b/>
          <w:sz w:val="24"/>
          <w:szCs w:val="24"/>
        </w:rPr>
        <w:t>V. Разграничение имущественной принадлежности сетей</w:t>
      </w:r>
      <w:r w:rsidR="00521DF3" w:rsidRPr="00A70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1A7">
        <w:rPr>
          <w:rFonts w:ascii="Times New Roman" w:hAnsi="Times New Roman" w:cs="Times New Roman"/>
          <w:b/>
          <w:sz w:val="24"/>
          <w:szCs w:val="24"/>
        </w:rPr>
        <w:t>газораспределения и газопотребления и эксплуатационной</w:t>
      </w:r>
      <w:r w:rsidR="00521DF3" w:rsidRPr="00A70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1A7">
        <w:rPr>
          <w:rFonts w:ascii="Times New Roman" w:hAnsi="Times New Roman" w:cs="Times New Roman"/>
          <w:b/>
          <w:sz w:val="24"/>
          <w:szCs w:val="24"/>
        </w:rPr>
        <w:t>ответственности сторон</w:t>
      </w:r>
    </w:p>
    <w:p w:rsidR="0050577F" w:rsidRPr="00A701A7" w:rsidRDefault="0050577F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3185" w:rsidRPr="00993185" w:rsidRDefault="00993185" w:rsidP="00993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85">
        <w:rPr>
          <w:rFonts w:ascii="Times New Roman" w:hAnsi="Times New Roman" w:cs="Times New Roman"/>
          <w:sz w:val="24"/>
          <w:szCs w:val="24"/>
        </w:rPr>
        <w:t>13. Заявитель несет имущественную и эксплуатационную ответственность в границах своего земельного участка, исполнитель несет балансовую и эксплуатационную ответственность до границ земельного участка.</w:t>
      </w:r>
    </w:p>
    <w:p w:rsidR="00993185" w:rsidRPr="00A701A7" w:rsidRDefault="00993185" w:rsidP="00993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85">
        <w:rPr>
          <w:rFonts w:ascii="Times New Roman" w:hAnsi="Times New Roman" w:cs="Times New Roman"/>
          <w:sz w:val="24"/>
          <w:szCs w:val="24"/>
        </w:rPr>
        <w:t xml:space="preserve">14. Информация о </w:t>
      </w:r>
      <w:r w:rsidR="00772F21">
        <w:rPr>
          <w:rFonts w:ascii="Times New Roman" w:hAnsi="Times New Roman" w:cs="Times New Roman"/>
          <w:sz w:val="24"/>
          <w:szCs w:val="24"/>
        </w:rPr>
        <w:t xml:space="preserve">границе </w:t>
      </w:r>
      <w:r w:rsidRPr="00993185">
        <w:rPr>
          <w:rFonts w:ascii="Times New Roman" w:hAnsi="Times New Roman" w:cs="Times New Roman"/>
          <w:sz w:val="24"/>
          <w:szCs w:val="24"/>
        </w:rPr>
        <w:t>разграничени</w:t>
      </w:r>
      <w:r w:rsidR="00772F21">
        <w:rPr>
          <w:rFonts w:ascii="Times New Roman" w:hAnsi="Times New Roman" w:cs="Times New Roman"/>
          <w:sz w:val="24"/>
          <w:szCs w:val="24"/>
        </w:rPr>
        <w:t>я</w:t>
      </w:r>
      <w:r w:rsidRPr="00993185">
        <w:rPr>
          <w:rFonts w:ascii="Times New Roman" w:hAnsi="Times New Roman" w:cs="Times New Roman"/>
          <w:sz w:val="24"/>
          <w:szCs w:val="24"/>
        </w:rPr>
        <w:t xml:space="preserve"> имущественной принадлежности и эксплуатационной ответственности сторон указывается в акте о подключении (технологическом присоединении), оформляемо</w:t>
      </w:r>
      <w:r w:rsidR="00772F21">
        <w:rPr>
          <w:rFonts w:ascii="Times New Roman" w:hAnsi="Times New Roman" w:cs="Times New Roman"/>
          <w:sz w:val="24"/>
          <w:szCs w:val="24"/>
        </w:rPr>
        <w:t>м</w:t>
      </w:r>
      <w:r w:rsidRPr="00993185">
        <w:rPr>
          <w:rFonts w:ascii="Times New Roman" w:hAnsi="Times New Roman" w:cs="Times New Roman"/>
          <w:sz w:val="24"/>
          <w:szCs w:val="24"/>
        </w:rPr>
        <w:t xml:space="preserve"> после фактического присоединения сети газопотребления объекта капитального строительства заявителя к сети газораспределения исполнителя или сети газораспределения и (или) сети газопотребления основного абонента.</w:t>
      </w:r>
    </w:p>
    <w:p w:rsidR="0025129A" w:rsidRPr="00A701A7" w:rsidRDefault="0025129A" w:rsidP="00C60E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66DE" w:rsidRDefault="00FC358E" w:rsidP="00FC35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966DE" w:rsidRPr="00A701A7">
        <w:rPr>
          <w:rFonts w:ascii="Times New Roman" w:hAnsi="Times New Roman" w:cs="Times New Roman"/>
          <w:b/>
          <w:sz w:val="24"/>
          <w:szCs w:val="24"/>
        </w:rPr>
        <w:t>VI. Условия изменения, расторжения настоящего договора</w:t>
      </w:r>
      <w:r w:rsidR="00CC6A18" w:rsidRPr="00A70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DE" w:rsidRPr="00A701A7">
        <w:rPr>
          <w:rFonts w:ascii="Times New Roman" w:hAnsi="Times New Roman" w:cs="Times New Roman"/>
          <w:b/>
          <w:sz w:val="24"/>
          <w:szCs w:val="24"/>
        </w:rPr>
        <w:t>и ответственность сторон</w:t>
      </w:r>
    </w:p>
    <w:p w:rsidR="00A3671E" w:rsidRPr="00A701A7" w:rsidRDefault="00A3671E" w:rsidP="00FC35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66DE" w:rsidRPr="00A701A7" w:rsidRDefault="005966DE" w:rsidP="00993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A7">
        <w:rPr>
          <w:rFonts w:ascii="Times New Roman" w:hAnsi="Times New Roman" w:cs="Times New Roman"/>
          <w:sz w:val="24"/>
          <w:szCs w:val="24"/>
        </w:rPr>
        <w:t>15. Настоящий договор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кодексом Российской Федерации и настоящим договором.</w:t>
      </w:r>
    </w:p>
    <w:p w:rsidR="005966DE" w:rsidRPr="00A701A7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A7">
        <w:rPr>
          <w:rFonts w:ascii="Times New Roman" w:hAnsi="Times New Roman" w:cs="Times New Roman"/>
          <w:sz w:val="24"/>
          <w:szCs w:val="24"/>
        </w:rP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966DE" w:rsidRPr="00A701A7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A7">
        <w:rPr>
          <w:rFonts w:ascii="Times New Roman" w:hAnsi="Times New Roman" w:cs="Times New Roman"/>
          <w:sz w:val="24"/>
          <w:szCs w:val="24"/>
        </w:rPr>
        <w:lastRenderedPageBreak/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5966DE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A7">
        <w:rPr>
          <w:rFonts w:ascii="Times New Roman" w:hAnsi="Times New Roman" w:cs="Times New Roman"/>
          <w:sz w:val="24"/>
          <w:szCs w:val="24"/>
        </w:rPr>
        <w:t xml:space="preserve">18.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</w:t>
      </w:r>
      <w:r w:rsidR="00F57FD1">
        <w:rPr>
          <w:rFonts w:ascii="Times New Roman" w:hAnsi="Times New Roman" w:cs="Times New Roman"/>
          <w:sz w:val="24"/>
          <w:szCs w:val="24"/>
        </w:rPr>
        <w:t>Банка России</w:t>
      </w:r>
      <w:r w:rsidRPr="00A701A7">
        <w:rPr>
          <w:rFonts w:ascii="Times New Roman" w:hAnsi="Times New Roman" w:cs="Times New Roman"/>
          <w:sz w:val="24"/>
          <w:szCs w:val="24"/>
        </w:rPr>
        <w:t>, установленной на дату заключения настоящего договора, и общего размера платы по настоящему договору за каждый день просрочки.</w:t>
      </w:r>
    </w:p>
    <w:p w:rsidR="00883811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77F">
        <w:rPr>
          <w:rFonts w:ascii="Times New Roman" w:hAnsi="Times New Roman" w:cs="Times New Roman"/>
          <w:sz w:val="24"/>
          <w:szCs w:val="24"/>
        </w:rPr>
        <w:t>19</w:t>
      </w:r>
      <w:r w:rsidRPr="00A701A7">
        <w:rPr>
          <w:rFonts w:ascii="Times New Roman" w:hAnsi="Times New Roman" w:cs="Times New Roman"/>
          <w:sz w:val="24"/>
          <w:szCs w:val="24"/>
        </w:rPr>
        <w:t xml:space="preserve">. </w:t>
      </w:r>
      <w:r w:rsidR="00883811" w:rsidRPr="00883811">
        <w:rPr>
          <w:rFonts w:ascii="Times New Roman" w:hAnsi="Times New Roman" w:cs="Times New Roman"/>
          <w:sz w:val="24"/>
          <w:szCs w:val="24"/>
        </w:rPr>
        <w:t xml:space="preserve">В случае нарушения заявителем срока осуществления мероприятий по подключению (технологическому присоединению) исполнитель, в полном объеме выполнивший мероприятия согласно </w:t>
      </w:r>
      <w:r w:rsidR="00D058CC">
        <w:rPr>
          <w:rFonts w:ascii="Times New Roman" w:hAnsi="Times New Roman" w:cs="Times New Roman"/>
          <w:sz w:val="24"/>
          <w:szCs w:val="24"/>
        </w:rPr>
        <w:t>п</w:t>
      </w:r>
      <w:r w:rsidR="00883811" w:rsidRPr="00883811">
        <w:rPr>
          <w:rFonts w:ascii="Times New Roman" w:hAnsi="Times New Roman" w:cs="Times New Roman"/>
          <w:sz w:val="24"/>
          <w:szCs w:val="24"/>
        </w:rPr>
        <w:t xml:space="preserve">. </w:t>
      </w:r>
      <w:r w:rsidR="00D058CC">
        <w:rPr>
          <w:rFonts w:ascii="Times New Roman" w:hAnsi="Times New Roman" w:cs="Times New Roman"/>
          <w:sz w:val="24"/>
          <w:szCs w:val="24"/>
        </w:rPr>
        <w:t>5.1.</w:t>
      </w:r>
      <w:r w:rsidR="00883811" w:rsidRPr="00883811">
        <w:rPr>
          <w:rFonts w:ascii="Times New Roman" w:hAnsi="Times New Roman" w:cs="Times New Roman"/>
          <w:sz w:val="24"/>
          <w:szCs w:val="24"/>
        </w:rPr>
        <w:t xml:space="preserve"> и </w:t>
      </w:r>
      <w:r w:rsidR="00D058CC">
        <w:rPr>
          <w:rFonts w:ascii="Times New Roman" w:hAnsi="Times New Roman" w:cs="Times New Roman"/>
          <w:sz w:val="24"/>
          <w:szCs w:val="24"/>
        </w:rPr>
        <w:t>п. 5.3.</w:t>
      </w:r>
      <w:r w:rsidR="00883811" w:rsidRPr="00883811">
        <w:rPr>
          <w:rFonts w:ascii="Times New Roman" w:hAnsi="Times New Roman" w:cs="Times New Roman"/>
          <w:sz w:val="24"/>
          <w:szCs w:val="24"/>
        </w:rPr>
        <w:t xml:space="preserve"> настоящего договора,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(технологическому присоединению) направить в адрес заявителя уведомление с требованием внести 100 процентов платы за технологическое присоединение, а заявитель обязан в течение 10 рабочих дней со дня получения такого уведомления исполнить требование исполнителя.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предусмотренных договором о подключении.</w:t>
      </w:r>
    </w:p>
    <w:p w:rsidR="005966DE" w:rsidRPr="00A701A7" w:rsidRDefault="00883811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5966DE" w:rsidRPr="00A701A7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5966DE" w:rsidRPr="00A701A7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66DE" w:rsidRPr="00A701A7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01A7">
        <w:rPr>
          <w:rFonts w:ascii="Times New Roman" w:hAnsi="Times New Roman" w:cs="Times New Roman"/>
          <w:b/>
          <w:sz w:val="24"/>
          <w:szCs w:val="24"/>
        </w:rPr>
        <w:t>VII. Порядок разрешения споров</w:t>
      </w:r>
    </w:p>
    <w:p w:rsidR="00CF5E81" w:rsidRPr="00A701A7" w:rsidRDefault="00CF5E81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01EB6" w:rsidRDefault="00663496" w:rsidP="00F70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AA0">
        <w:rPr>
          <w:rFonts w:ascii="Times New Roman" w:hAnsi="Times New Roman" w:cs="Times New Roman"/>
          <w:sz w:val="24"/>
          <w:szCs w:val="24"/>
        </w:rPr>
        <w:t>21</w:t>
      </w:r>
      <w:r w:rsidR="005966DE" w:rsidRPr="00A701A7">
        <w:rPr>
          <w:rFonts w:ascii="Times New Roman" w:hAnsi="Times New Roman" w:cs="Times New Roman"/>
          <w:sz w:val="24"/>
          <w:szCs w:val="24"/>
        </w:rPr>
        <w:t>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CC54B8" w:rsidRPr="00CC54B8" w:rsidRDefault="00CC54B8" w:rsidP="00CC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4B8">
        <w:rPr>
          <w:rFonts w:ascii="Times New Roman" w:hAnsi="Times New Roman" w:cs="Times New Roman"/>
          <w:sz w:val="24"/>
          <w:szCs w:val="24"/>
        </w:rPr>
        <w:t>22. Стороны устанавливают претензионный порядок урегулирования споров. Срок рассмотрения и направления ответа на претензию составляет 15 (Пятнадцать) календарных дней с момента ее отправки.</w:t>
      </w:r>
    </w:p>
    <w:p w:rsidR="00CC54B8" w:rsidRPr="00A701A7" w:rsidRDefault="00CC54B8" w:rsidP="00F70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6DE" w:rsidRPr="00A701A7" w:rsidRDefault="005966DE" w:rsidP="00F70A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01A7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CF5E81" w:rsidRPr="00A701A7" w:rsidRDefault="00CF5E81" w:rsidP="00F70A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66DE" w:rsidRPr="00A701A7" w:rsidRDefault="005966DE" w:rsidP="00F70A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0AA0">
        <w:rPr>
          <w:rFonts w:ascii="Times New Roman" w:hAnsi="Times New Roman" w:cs="Times New Roman"/>
          <w:sz w:val="24"/>
          <w:szCs w:val="24"/>
        </w:rPr>
        <w:t>2</w:t>
      </w:r>
      <w:r w:rsidR="00CC54B8">
        <w:rPr>
          <w:rFonts w:ascii="Times New Roman" w:hAnsi="Times New Roman" w:cs="Times New Roman"/>
          <w:sz w:val="24"/>
          <w:szCs w:val="24"/>
        </w:rPr>
        <w:t>3</w:t>
      </w:r>
      <w:r w:rsidRPr="00F70AA0">
        <w:rPr>
          <w:rFonts w:ascii="Times New Roman" w:hAnsi="Times New Roman" w:cs="Times New Roman"/>
          <w:sz w:val="24"/>
          <w:szCs w:val="24"/>
        </w:rPr>
        <w:t xml:space="preserve">. </w:t>
      </w:r>
      <w:r w:rsidRPr="00A701A7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даты поступления подписанного заявителем экземпляра настоящего договора исполнителю.</w:t>
      </w:r>
    </w:p>
    <w:p w:rsidR="005966DE" w:rsidRPr="00A701A7" w:rsidRDefault="005966DE" w:rsidP="00F70A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01A7">
        <w:rPr>
          <w:rFonts w:ascii="Times New Roman" w:hAnsi="Times New Roman" w:cs="Times New Roman"/>
          <w:sz w:val="24"/>
          <w:szCs w:val="24"/>
        </w:rPr>
        <w:t>Датой поступления настоящего договора исполнителю является:</w:t>
      </w:r>
    </w:p>
    <w:p w:rsidR="005966DE" w:rsidRPr="00A701A7" w:rsidRDefault="005966DE" w:rsidP="00F70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A7">
        <w:rPr>
          <w:rFonts w:ascii="Times New Roman" w:hAnsi="Times New Roman" w:cs="Times New Roman"/>
          <w:sz w:val="24"/>
          <w:szCs w:val="24"/>
        </w:rP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5966DE" w:rsidRPr="00A701A7" w:rsidRDefault="005966DE" w:rsidP="00F70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A7">
        <w:rPr>
          <w:rFonts w:ascii="Times New Roman" w:hAnsi="Times New Roman" w:cs="Times New Roman"/>
          <w:sz w:val="24"/>
          <w:szCs w:val="24"/>
        </w:rP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5966DE" w:rsidRPr="00A701A7" w:rsidRDefault="005966DE" w:rsidP="00F70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1A7">
        <w:rPr>
          <w:rFonts w:ascii="Times New Roman" w:hAnsi="Times New Roman" w:cs="Times New Roman"/>
          <w:sz w:val="24"/>
          <w:szCs w:val="24"/>
        </w:rP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5966DE" w:rsidRPr="00A701A7" w:rsidRDefault="00663496" w:rsidP="00F70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AA0">
        <w:rPr>
          <w:rFonts w:ascii="Times New Roman" w:hAnsi="Times New Roman" w:cs="Times New Roman"/>
          <w:sz w:val="24"/>
          <w:szCs w:val="24"/>
        </w:rPr>
        <w:t>2</w:t>
      </w:r>
      <w:r w:rsidR="00CC54B8">
        <w:rPr>
          <w:rFonts w:ascii="Times New Roman" w:hAnsi="Times New Roman" w:cs="Times New Roman"/>
          <w:sz w:val="24"/>
          <w:szCs w:val="24"/>
        </w:rPr>
        <w:t>4</w:t>
      </w:r>
      <w:r w:rsidR="005966DE" w:rsidRPr="00F70AA0">
        <w:rPr>
          <w:rFonts w:ascii="Times New Roman" w:hAnsi="Times New Roman" w:cs="Times New Roman"/>
          <w:sz w:val="24"/>
          <w:szCs w:val="24"/>
        </w:rPr>
        <w:t xml:space="preserve">. </w:t>
      </w:r>
      <w:r w:rsidR="005966DE" w:rsidRPr="00A701A7">
        <w:rPr>
          <w:rFonts w:ascii="Times New Roman" w:hAnsi="Times New Roman" w:cs="Times New Roman"/>
          <w:sz w:val="24"/>
          <w:szCs w:val="24"/>
        </w:rPr>
        <w:t>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5966DE" w:rsidRPr="00A701A7" w:rsidRDefault="00663496" w:rsidP="00F70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AA0">
        <w:rPr>
          <w:rFonts w:ascii="Times New Roman" w:hAnsi="Times New Roman" w:cs="Times New Roman"/>
          <w:sz w:val="24"/>
          <w:szCs w:val="24"/>
        </w:rPr>
        <w:t>2</w:t>
      </w:r>
      <w:r w:rsidR="00CC54B8">
        <w:rPr>
          <w:rFonts w:ascii="Times New Roman" w:hAnsi="Times New Roman" w:cs="Times New Roman"/>
          <w:sz w:val="24"/>
          <w:szCs w:val="24"/>
        </w:rPr>
        <w:t>5</w:t>
      </w:r>
      <w:r w:rsidR="005966DE" w:rsidRPr="00F70AA0">
        <w:rPr>
          <w:rFonts w:ascii="Times New Roman" w:hAnsi="Times New Roman" w:cs="Times New Roman"/>
          <w:sz w:val="24"/>
          <w:szCs w:val="24"/>
        </w:rPr>
        <w:t xml:space="preserve">. </w:t>
      </w:r>
      <w:r w:rsidR="005966DE" w:rsidRPr="00A701A7">
        <w:rPr>
          <w:rFonts w:ascii="Times New Roman" w:hAnsi="Times New Roman" w:cs="Times New Roman"/>
          <w:sz w:val="24"/>
          <w:szCs w:val="24"/>
        </w:rPr>
        <w:t>Настоящий договор составлен и подписан в двух экземплярах, по одному для каждой из сторон.</w:t>
      </w:r>
    </w:p>
    <w:p w:rsidR="00A3671E" w:rsidRDefault="00A3671E" w:rsidP="00C60E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42AC" w:rsidRPr="00C60E47" w:rsidRDefault="006042AC" w:rsidP="006042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E47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6042AC" w:rsidRPr="00C60E47" w:rsidTr="00B83E90">
        <w:tc>
          <w:tcPr>
            <w:tcW w:w="5103" w:type="dxa"/>
          </w:tcPr>
          <w:p w:rsidR="006042AC" w:rsidRPr="00C60E47" w:rsidRDefault="006042AC" w:rsidP="00B83E90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4820" w:type="dxa"/>
          </w:tcPr>
          <w:p w:rsidR="006042AC" w:rsidRPr="00C60E47" w:rsidRDefault="006042AC" w:rsidP="00B8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E4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C60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6042AC" w:rsidRPr="002849A5" w:rsidTr="00B83E90">
        <w:tc>
          <w:tcPr>
            <w:tcW w:w="5103" w:type="dxa"/>
          </w:tcPr>
          <w:p w:rsidR="006042AC" w:rsidRPr="00755AE4" w:rsidRDefault="006042AC" w:rsidP="00B8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755AE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3013F9" w:rsidRPr="00755AE4" w:rsidRDefault="003013F9" w:rsidP="00B8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  <w:p w:rsidR="006042AC" w:rsidRPr="00755AE4" w:rsidRDefault="006042AC" w:rsidP="00B83E90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55AE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Исполнитель:</w:t>
            </w:r>
          </w:p>
          <w:p w:rsidR="006042AC" w:rsidRPr="00755AE4" w:rsidRDefault="006042AC" w:rsidP="00B83E90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55AE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_____________________ (_____________) </w:t>
            </w:r>
          </w:p>
          <w:p w:rsidR="006042AC" w:rsidRPr="00755AE4" w:rsidRDefault="006042AC" w:rsidP="00B83E90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55AE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6042AC" w:rsidRPr="00755AE4" w:rsidRDefault="006042AC" w:rsidP="00B8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755AE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3013F9" w:rsidRPr="00755AE4" w:rsidRDefault="003013F9" w:rsidP="00B8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  <w:p w:rsidR="006042AC" w:rsidRPr="00755AE4" w:rsidRDefault="006042AC" w:rsidP="00B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  <w:szCs w:val="24"/>
                <w:lang w:eastAsia="ru-RU"/>
              </w:rPr>
            </w:pPr>
            <w:r w:rsidRPr="00755AE4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  <w:szCs w:val="24"/>
                <w:lang w:eastAsia="ru-RU"/>
              </w:rPr>
              <w:t>Заявитель:</w:t>
            </w:r>
          </w:p>
          <w:p w:rsidR="006042AC" w:rsidRPr="00755AE4" w:rsidRDefault="006042AC" w:rsidP="00B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2"/>
                <w:sz w:val="24"/>
                <w:szCs w:val="24"/>
                <w:lang w:eastAsia="ru-RU"/>
              </w:rPr>
            </w:pPr>
            <w:r w:rsidRPr="00755AE4">
              <w:rPr>
                <w:rFonts w:ascii="Times New Roman" w:eastAsia="Times New Roman" w:hAnsi="Times New Roman" w:cs="Times New Roman"/>
                <w:color w:val="0070C0"/>
                <w:spacing w:val="-2"/>
                <w:sz w:val="24"/>
                <w:szCs w:val="24"/>
                <w:lang w:eastAsia="ru-RU"/>
              </w:rPr>
              <w:t>__________________(_________)</w:t>
            </w:r>
          </w:p>
          <w:p w:rsidR="006042AC" w:rsidRPr="00755AE4" w:rsidRDefault="006042AC" w:rsidP="00B8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55A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М.П.</w:t>
            </w:r>
          </w:p>
        </w:tc>
      </w:tr>
    </w:tbl>
    <w:p w:rsidR="00811867" w:rsidRDefault="00811867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1867" w:rsidRDefault="00811867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1867" w:rsidRDefault="00811867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1867" w:rsidRDefault="00811867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671E" w:rsidRDefault="00A3671E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671E" w:rsidRDefault="00A3671E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671E" w:rsidRDefault="00A3671E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671E" w:rsidRDefault="00A3671E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671E" w:rsidRDefault="00A3671E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671E" w:rsidRDefault="00A3671E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671E" w:rsidRDefault="00A3671E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671E" w:rsidRDefault="00A3671E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671E" w:rsidRDefault="00A3671E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671E" w:rsidRDefault="00A3671E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671E" w:rsidRDefault="00A3671E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671E" w:rsidRDefault="00A3671E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4A50" w:rsidRDefault="004E4A50" w:rsidP="008838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E4A50" w:rsidRDefault="004E4A50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58CC" w:rsidRDefault="00D058CC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58CC" w:rsidRDefault="00D058CC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58CC" w:rsidRDefault="00D058CC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58CC" w:rsidRDefault="00D058CC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58CC" w:rsidRDefault="00D058CC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58CC" w:rsidRDefault="00D058CC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4A50" w:rsidRDefault="004E4A50" w:rsidP="00F70A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0EE3" w:rsidRPr="00C60E47" w:rsidRDefault="00350EE3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0E4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50EE3" w:rsidRPr="00C60E47" w:rsidRDefault="00350EE3" w:rsidP="00350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350EE3" w:rsidRPr="00C60E47" w:rsidRDefault="00350EE3" w:rsidP="00350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350EE3" w:rsidRPr="00C60E47" w:rsidRDefault="00350EE3" w:rsidP="00350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350EE3" w:rsidRPr="00C60E47" w:rsidRDefault="00350EE3" w:rsidP="00350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350EE3" w:rsidRPr="00987158" w:rsidRDefault="00350EE3" w:rsidP="00350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158">
        <w:rPr>
          <w:rFonts w:ascii="Times New Roman" w:hAnsi="Times New Roman" w:cs="Times New Roman"/>
          <w:bCs/>
          <w:sz w:val="24"/>
          <w:szCs w:val="24"/>
        </w:rPr>
        <w:t>от</w:t>
      </w:r>
      <w:r w:rsidRPr="0098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158">
        <w:rPr>
          <w:rFonts w:ascii="Times New Roman" w:hAnsi="Times New Roman" w:cs="Times New Roman"/>
          <w:sz w:val="24"/>
          <w:szCs w:val="24"/>
        </w:rPr>
        <w:t>«___»________ 20___г. №_________</w:t>
      </w:r>
    </w:p>
    <w:p w:rsidR="00350EE3" w:rsidRDefault="00350EE3" w:rsidP="00350E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EE3" w:rsidRPr="00D07AA1" w:rsidRDefault="00350EE3" w:rsidP="00350E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AA1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50EE3" w:rsidRPr="00D07AA1" w:rsidRDefault="00350EE3" w:rsidP="00350E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Pr="00D07AA1">
        <w:rPr>
          <w:rFonts w:ascii="Times New Roman" w:hAnsi="Times New Roman" w:cs="Times New Roman"/>
          <w:i/>
          <w:sz w:val="24"/>
          <w:szCs w:val="24"/>
        </w:rPr>
        <w:t>начало формы</w:t>
      </w: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АКТ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"___" _____________ 20__ г.</w:t>
      </w:r>
      <w:r w:rsidRPr="003F0655">
        <w:rPr>
          <w:noProof/>
        </w:rPr>
        <w:t xml:space="preserve"> 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___________________________________________________________, именуемое в дальнейшем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 xml:space="preserve">                               (полное наименование газораспределительной организации)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исполнителем, в лице ______________________________________________________________,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(фамилия, имя, отчество лица - представителя</w:t>
      </w:r>
      <w:r w:rsidRPr="00D07AA1">
        <w:rPr>
          <w:rFonts w:ascii="Times New Roman" w:hAnsi="Times New Roman" w:cs="Times New Roman"/>
          <w:sz w:val="24"/>
          <w:szCs w:val="24"/>
        </w:rPr>
        <w:t xml:space="preserve"> </w:t>
      </w:r>
      <w:r w:rsidRPr="00D07AA1">
        <w:rPr>
          <w:rFonts w:ascii="Times New Roman" w:hAnsi="Times New Roman" w:cs="Times New Roman"/>
          <w:i/>
          <w:sz w:val="18"/>
          <w:szCs w:val="18"/>
        </w:rPr>
        <w:t xml:space="preserve">газораспределительной организации) 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_________________________________________________________,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7AA1">
        <w:rPr>
          <w:rFonts w:ascii="Times New Roman" w:hAnsi="Times New Roman" w:cs="Times New Roman"/>
          <w:i/>
          <w:sz w:val="18"/>
          <w:szCs w:val="18"/>
        </w:rPr>
        <w:t>(устава, доверенности, иных документов)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________________________________________________________________,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>(полное наименование заявителя - юридического лица;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>фамилия, имя, отчество заявителя - физического лица)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BABE3" wp14:editId="669E1355">
                <wp:simplePos x="0" y="0"/>
                <wp:positionH relativeFrom="column">
                  <wp:posOffset>-777240</wp:posOffset>
                </wp:positionH>
                <wp:positionV relativeFrom="paragraph">
                  <wp:posOffset>134620</wp:posOffset>
                </wp:positionV>
                <wp:extent cx="8124825" cy="1828800"/>
                <wp:effectExtent l="2108518" t="0" r="2175192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3E3C" w:rsidRPr="00350EE3" w:rsidRDefault="00B33E3C" w:rsidP="00350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50EE3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1.2pt;margin-top:10.6pt;width:639.75pt;height:2in;rotation:-360953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DTQgIAAGYEAAAOAAAAZHJzL2Uyb0RvYy54bWysVMGO0zAQvSPxD5bvNE1p2WzVdFV2VYRU&#10;7a7URXt2HaeJlNjGdpuUn+ErOCHxDf0knp20lIUT4mKNZ17G8+bNZHbT1hXZC2NLJVMaD4aUCMlV&#10;VsptSj89Ld8klFjHZMYqJUVKD8LSm/nrV7NGT8VIFarKhCFIIu200SktnNPTKLK8EDWzA6WFRDBX&#10;pmYOV7ONMsMaZK+raDQcvosaZTJtFBfWwnvXBek85M9zwd1DnlvhSJVS1ObCacK58Wc0n7Hp1jBd&#10;lLwvg/1DFTUrJR49p7pjjpGdKf9IVZfcKKtyN+CqjlSel1wEDmATD1+wWRdMi8AFzbH63Cb7/9Ly&#10;+/2jIWUG7SiRrIZEx6/HH8fvx28k9t1ptJ0CtNaAufa9aj2y91s4Pek2NzUxCs2Nk9H15O3VOPQC&#10;7AjgaPvh3GrROsLhTOLROBlNKOGI4askGQYxoi6bz6qNdR+Eqok3UmqgZUjL9ivrUAGgJ4iHS7Us&#10;qyroWcnfHAB2HhEGov/aE+sIeMu1m7ZntVHZAWQDH9RuNV+WqGDFrHtkBtMBJybePeDIK9WkVPUW&#10;JYUyX/7m93iIhiglDaYtpfbzjhlBSfVRQs7reDz24xku48nVCBdzGdlcRuSuvlUYaEiG6oLp8a46&#10;mblR9TMWY+FfRYhJjrdT6k7mret2AIvFxWIRQBhIzdxKrjX3qU8SPLXPzOheBAf97tVpLtn0hRYd&#10;1n9p9WLnoEgQyje46ypU8xcMc9CvXzy/LZf3gPr1e5j/BAAA//8DAFBLAwQUAAYACAAAACEArYaS&#10;XeUAAAAMAQAADwAAAGRycy9kb3ducmV2LnhtbEyPwU7CQBCG7ya+w2ZMvBjYxdYCtVtiTIyGKAng&#10;wePSHdpKd7Z0F1re3vWkx5n58s/3Z4vBNOyMnastSZiMBTCkwuqaSgmf25fRDJjzirRqLKGECzpY&#10;5NdXmUq17WmN540vWQghlyoJlfdtyrkrKjTKjW2LFG572xnlw9iVXHeqD+Gm4fdCJNyomsKHSrX4&#10;XGFx2JyMhJV5ON69i49Lv389fL1Fw3L9PT9KeXszPD0C8zj4Pxh+9YM65MFpZ0+kHWskRNMoDqiE&#10;UTyNE2ABSZJJWO0kzEQ8B55n/H+J/AcAAP//AwBQSwECLQAUAAYACAAAACEAtoM4kv4AAADhAQAA&#10;EwAAAAAAAAAAAAAAAAAAAAAAW0NvbnRlbnRfVHlwZXNdLnhtbFBLAQItABQABgAIAAAAIQA4/SH/&#10;1gAAAJQBAAALAAAAAAAAAAAAAAAAAC8BAABfcmVscy8ucmVsc1BLAQItABQABgAIAAAAIQBrHJDT&#10;QgIAAGYEAAAOAAAAAAAAAAAAAAAAAC4CAABkcnMvZTJvRG9jLnhtbFBLAQItABQABgAIAAAAIQCt&#10;hpJd5QAAAAwBAAAPAAAAAAAAAAAAAAAAAJwEAABkcnMvZG93bnJldi54bWxQSwUGAAAAAAQABADz&#10;AAAArgUAAAAA&#10;" filled="f" stroked="f">
                <v:textbox style="mso-fit-shape-to-text:t">
                  <w:txbxContent>
                    <w:p w:rsidR="00B33E3C" w:rsidRPr="00350EE3" w:rsidRDefault="00B33E3C" w:rsidP="00350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50EE3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r w:rsidRPr="00D07AA1">
        <w:rPr>
          <w:rFonts w:ascii="Times New Roman" w:hAnsi="Times New Roman" w:cs="Times New Roman"/>
          <w:sz w:val="24"/>
          <w:szCs w:val="24"/>
        </w:rPr>
        <w:t>именуемый в дальнейшем заявителем, в лице ___________________________________________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>(фамилия, имя, отчество лица - представителя заявителя)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_________________________________________________________,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(устава, доверенности, иных документов)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с другой стороны, в дальнейшем именуемые сторонами, оформили и подписали настоящий акт о том, что в соответствии с договором о подключении (технологическом присоединении) объектов капитального строительства к сети газораспределения от "__" ___________ N _______ исполнителю представлены: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1. Проектная документация объекта капитального строительства: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>(наименование объекта капитального строительства; проектная организация)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2. Сеть газопотребления, построенная на территории земельного участка заявителя по адресу: __________________________________________________________________________________,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включая газопровод подземный, надземный (нужное подчеркнуть), диаметр _____мм, давление ___ МПа, длину___ м и следующее газоиспользующее оборудование, присоединенное к сети газопотребления: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2424"/>
        <w:gridCol w:w="1221"/>
        <w:gridCol w:w="2126"/>
        <w:gridCol w:w="2552"/>
      </w:tblGrid>
      <w:tr w:rsidR="00350EE3" w:rsidRPr="00D07AA1" w:rsidTr="00705263"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Наименование тип, марка оборудования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Объем газопотребления</w:t>
            </w:r>
          </w:p>
        </w:tc>
      </w:tr>
      <w:tr w:rsidR="00350EE3" w:rsidRPr="00D07AA1" w:rsidTr="00705263"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куб. метров в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тыс. куб. метров в год</w:t>
            </w:r>
          </w:p>
        </w:tc>
      </w:tr>
      <w:tr w:rsidR="00350EE3" w:rsidRPr="00D07AA1" w:rsidTr="00705263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E3" w:rsidRPr="00D07AA1" w:rsidTr="00705263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Заключение: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 xml:space="preserve">1. Проектная и техническая документация соответствует техническим условиям на подключение (технологическое присоединение) объектов капитального строительства к сетям газораспределения, являющимся неотъемлемой  частью договора о подключении </w:t>
      </w:r>
      <w:r w:rsidRPr="00D07AA1">
        <w:rPr>
          <w:rFonts w:ascii="Times New Roman" w:hAnsi="Times New Roman" w:cs="Times New Roman"/>
          <w:sz w:val="24"/>
          <w:szCs w:val="24"/>
        </w:rPr>
        <w:lastRenderedPageBreak/>
        <w:t>(технологическом присоединении) объектов капитального строительства к сети газораспределения от "___" ____________N ______.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2. Строительно-монтажные работы выполнены в полном объеме в соответствии с проектом заявителя.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3. Монтаж газоиспользующего оборудования выполнен в полном объеме в соответствии с проектом заявителя.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4. Сеть газопотребления и газоиспользующее оборудование к подключению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(технологическому присоединению) готовы.</w:t>
      </w: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AA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9"/>
        <w:gridCol w:w="4681"/>
      </w:tblGrid>
      <w:tr w:rsidR="00350EE3" w:rsidRPr="00D07AA1" w:rsidTr="00705263">
        <w:tc>
          <w:tcPr>
            <w:tcW w:w="5249" w:type="dxa"/>
            <w:hideMark/>
          </w:tcPr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81" w:type="dxa"/>
            <w:hideMark/>
          </w:tcPr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  <w:r>
              <w:rPr>
                <w:noProof/>
              </w:rPr>
              <w:t xml:space="preserve"> </w:t>
            </w:r>
          </w:p>
        </w:tc>
      </w:tr>
      <w:tr w:rsidR="00350EE3" w:rsidRPr="00D07AA1" w:rsidTr="00705263">
        <w:tc>
          <w:tcPr>
            <w:tcW w:w="5249" w:type="dxa"/>
          </w:tcPr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5B7057" wp14:editId="70F16523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30480</wp:posOffset>
                      </wp:positionV>
                      <wp:extent cx="8124825" cy="1828800"/>
                      <wp:effectExtent l="2108518" t="0" r="2175192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295374">
                                <a:off x="0" y="0"/>
                                <a:ext cx="8124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3E3C" w:rsidRPr="00350EE3" w:rsidRDefault="00B33E3C" w:rsidP="00350E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350EE3"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 ФОРМЫ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-40.65pt;margin-top:2.4pt;width:639.75pt;height:2in;rotation:-3609533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G0RQIAAG0EAAAOAAAAZHJzL2Uyb0RvYy54bWysVM1u2zAMvg/YOwi6L47zs7pGnCJrkWFA&#10;0BZIh54VWY4NWKImKbGzl9lT7FRgz5BHGiXHWdbtNOwiUORnih8/0rObVtZkL4ytQGU0HgwpEYpD&#10;XqltRj8/Ld8llFjHVM5qUCKjB2Hpzfztm1mjUzGCEupcGIJJlE0bndHSOZ1GkeWlkMwOQAuFwQKM&#10;ZA6vZhvlhjWYXdbRaDh8HzVgcm2AC2vRe9cF6TzkLwrB3UNRWOFInVGszYXThHPjz2g+Y+nWMF1W&#10;/FQG+4cqJKsUPnpOdcccIztT/ZFKVtyAhcINOMgIiqLiInBANvHwFZt1ybQIXLA5Vp/bZP9fWn6/&#10;fzSkyjM6pkQxiRIdvx1/HF+O38nYd6fRNkXQWiPMtR+gRZV7v0WnJ90WRhID2Nw4GV1Px1eT0Atk&#10;RxCObT+cWy1aRzg6k3g0SUZTSjjG8KskGQYxoi6bz6qNdR8FSOKNjBrUMqRl+5V1WBlCe4iHK1hW&#10;dR30rNVvDgR2HhEG4vS1J9YR8JZrN21ow5ncBvIDcg60kILVfFlhIStm3SMzOCToxMF3D3gUNTQZ&#10;hZNFSQnm69/8Ho/aYZSSBocuo/bLjhlBSf1JoarX8WTipzRcJtOrEV7MZWRzGVE7eQs413GoLpge&#10;7+reLAzIZ9yPhX8VQ0xxfDujrjdvXbcKuF9cLBYBhHOpmVupteY+da/EU/vMjD5p4VDGe+jHk6Wv&#10;JOmw/kurFzuHwgS9fJ+7rqJ4/oIzHWQ87Z9fmst7QP36S8x/AgAA//8DAFBLAwQUAAYACAAAACEA&#10;HrpQ1eUAAAAMAQAADwAAAGRycy9kb3ducmV2LnhtbEyPwU7DMBBE70j8g7VIXFBrpyRtGuJUCAmB&#10;ECC1cODoxm4SGq/T2G3Sv2c5wW13ZzT7Jl+NtmUn0/vGoYRoKoAZLJ1usJLw+fE4SYH5oFCr1qGR&#10;cDYeVsXlRa4y7QZcm9MmVIxC0GdKQh1Cl3Huy9pY5aeuM0jazvVWBVr7iuteDRRuWz4TYs6tapA+&#10;1KozD7Up95ujlfBuk8PNq3g7D7un/dfz7fiy/l4epLy+Gu/vgAUzhj8z/OITOhTEtHVH1J61EuIo&#10;TsgqYRIvI2pFloWY0WlLQ5omwIuc/y9R/AAAAP//AwBQSwECLQAUAAYACAAAACEAtoM4kv4AAADh&#10;AQAAEwAAAAAAAAAAAAAAAAAAAAAAW0NvbnRlbnRfVHlwZXNdLnhtbFBLAQItABQABgAIAAAAIQA4&#10;/SH/1gAAAJQBAAALAAAAAAAAAAAAAAAAAC8BAABfcmVscy8ucmVsc1BLAQItABQABgAIAAAAIQAx&#10;JNG0RQIAAG0EAAAOAAAAAAAAAAAAAAAAAC4CAABkcnMvZTJvRG9jLnhtbFBLAQItABQABgAIAAAA&#10;IQAeulDV5QAAAAwBAAAPAAAAAAAAAAAAAAAAAJ8EAABkcnMvZG93bnJldi54bWxQSwUGAAAAAAQA&#10;BADzAAAAsQUAAAAA&#10;" filled="f" stroked="f">
                      <v:textbox style="mso-fit-shape-to-text:t">
                        <w:txbxContent>
                          <w:p w:rsidR="00B33E3C" w:rsidRPr="00350EE3" w:rsidRDefault="00B33E3C" w:rsidP="00350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50EE3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4681" w:type="dxa"/>
          </w:tcPr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350EE3" w:rsidRPr="00D07AA1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</w:tr>
    </w:tbl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E3" w:rsidRPr="00D07AA1" w:rsidRDefault="00350EE3" w:rsidP="00350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  <w:r w:rsidRPr="00D07AA1">
        <w:rPr>
          <w:rFonts w:ascii="Times New Roman" w:hAnsi="Times New Roman" w:cs="Times New Roman"/>
          <w:i/>
          <w:sz w:val="24"/>
          <w:szCs w:val="24"/>
        </w:rPr>
        <w:t>конец формы</w:t>
      </w: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350EE3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E3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E3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E3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E3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E3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E3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E3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E3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E3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E3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E3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E3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E3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E3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E3" w:rsidRPr="00D07AA1" w:rsidRDefault="00350EE3" w:rsidP="003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E3" w:rsidRDefault="00350EE3" w:rsidP="00350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EE3" w:rsidRDefault="00350EE3" w:rsidP="00350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EE3" w:rsidRPr="0070100C" w:rsidRDefault="00350EE3" w:rsidP="00350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0C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350EE3" w:rsidRPr="0070100C" w:rsidTr="00705263">
        <w:tc>
          <w:tcPr>
            <w:tcW w:w="5103" w:type="dxa"/>
          </w:tcPr>
          <w:p w:rsidR="00350EE3" w:rsidRPr="0070100C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0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350EE3" w:rsidRPr="0070100C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100C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7010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350EE3" w:rsidRPr="00A701A7" w:rsidTr="00705263">
        <w:tc>
          <w:tcPr>
            <w:tcW w:w="5103" w:type="dxa"/>
          </w:tcPr>
          <w:p w:rsidR="00350EE3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50EE3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350EE3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350EE3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350EE3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50EE3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50EE3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350EE3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350EE3" w:rsidRPr="0070100C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70100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350EE3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0EE3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50EE3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50EE3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350EE3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350EE3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50EE3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50EE3" w:rsidRPr="00A701A7" w:rsidRDefault="00350EE3" w:rsidP="0070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50EE3" w:rsidRDefault="00350EE3" w:rsidP="00350E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3F0E" w:rsidRPr="00C60E47" w:rsidRDefault="009F3F0E" w:rsidP="009F3F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60E4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F3F0E" w:rsidRPr="00C60E47" w:rsidRDefault="009F3F0E" w:rsidP="009F3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9F3F0E" w:rsidRPr="00C60E47" w:rsidRDefault="009F3F0E" w:rsidP="009F3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9F3F0E" w:rsidRPr="00C60E47" w:rsidRDefault="009F3F0E" w:rsidP="009F3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9F3F0E" w:rsidRPr="00C60E47" w:rsidRDefault="009F3F0E" w:rsidP="009F3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9F3F0E" w:rsidRPr="00987158" w:rsidRDefault="009F3F0E" w:rsidP="009F3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158">
        <w:rPr>
          <w:rFonts w:ascii="Times New Roman" w:hAnsi="Times New Roman" w:cs="Times New Roman"/>
          <w:bCs/>
          <w:sz w:val="24"/>
          <w:szCs w:val="24"/>
        </w:rPr>
        <w:t>от</w:t>
      </w:r>
      <w:r w:rsidRPr="0098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158">
        <w:rPr>
          <w:rFonts w:ascii="Times New Roman" w:hAnsi="Times New Roman" w:cs="Times New Roman"/>
          <w:sz w:val="24"/>
          <w:szCs w:val="24"/>
        </w:rPr>
        <w:t>«___»________ 20___г. №___________</w:t>
      </w:r>
    </w:p>
    <w:p w:rsidR="009F3F0E" w:rsidRDefault="009F3F0E" w:rsidP="009F3F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F0E" w:rsidRPr="00D07AA1" w:rsidRDefault="009F3F0E" w:rsidP="009F3F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AA1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9F3F0E" w:rsidRPr="00D07AA1" w:rsidRDefault="009F3F0E" w:rsidP="009F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Pr="00D07AA1">
        <w:rPr>
          <w:rFonts w:ascii="Times New Roman" w:hAnsi="Times New Roman" w:cs="Times New Roman"/>
          <w:i/>
          <w:sz w:val="24"/>
          <w:szCs w:val="24"/>
        </w:rPr>
        <w:t>начало формы</w:t>
      </w: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9F3F0E" w:rsidRPr="00CB45D5" w:rsidRDefault="009F3F0E" w:rsidP="009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45D5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45D5">
        <w:rPr>
          <w:rFonts w:ascii="Times New Roman" w:eastAsia="Times New Roman" w:hAnsi="Times New Roman" w:cs="Times New Roman"/>
          <w:b/>
          <w:lang w:eastAsia="ru-RU"/>
        </w:rPr>
        <w:t>о подключении (технологическом присоединении)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"__" _________________ 20__ г.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______________________________________________________________, именуемое в дальнейшем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(полное наименование газораспределительной организации)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исполнителем, в лице _________________________________________________________________,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                                 (фамилия, имя, отчество лица – представителя газораспределительной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                                  организации)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___________________________________________________________,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(устава, доверенности, иных документов)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с одной стороны, и ___________________________________________________________________,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(полное наименование заявителя - юридического лица;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фамилия, имя, отчество заявителя - физического лица)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именуемый в дальнейшем заявителем, в лице _____________________________________________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(фамилия, имя, отчество лица - представителя заявителя)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действующего на основани</w:t>
      </w:r>
      <w:r w:rsidRPr="00CB45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8728C" wp14:editId="68AF5A45">
                <wp:simplePos x="0" y="0"/>
                <wp:positionH relativeFrom="column">
                  <wp:posOffset>-380048</wp:posOffset>
                </wp:positionH>
                <wp:positionV relativeFrom="paragraph">
                  <wp:posOffset>143828</wp:posOffset>
                </wp:positionV>
                <wp:extent cx="8124825" cy="1828800"/>
                <wp:effectExtent l="2108518" t="0" r="2175192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3F0E" w:rsidRPr="00CB45D5" w:rsidRDefault="009F3F0E" w:rsidP="009F3F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B45D5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8" type="#_x0000_t202" style="position:absolute;left:0;text-align:left;margin-left:-29.95pt;margin-top:11.35pt;width:639.75pt;height:2in;rotation:-360953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LwRAIAAG8EAAAOAAAAZHJzL2Uyb0RvYy54bWysVMGO0zAQvSPxD5bvNE1o2W7UdFV2VYRU&#10;7a7URXt2HaeNlNjGdpuUn+ErOCHxDf0knp2mlIUT4mKNZ17G8+bNZHrT1hXZC2NLJTMaD4aUCMlV&#10;XspNRj89Ld5MKLGOyZxVSoqMHoSlN7PXr6aNTkWitqrKhSFIIm3a6IxundNpFFm+FTWzA6WFRLBQ&#10;pmYOV7OJcsMaZK+rKBkO30WNMrk2igtr4b3rgnQW8heF4O6hKKxwpMooanPhNOFc+zOaTVm6MUxv&#10;S34qg/1DFTUrJR49p7pjjpGdKf9IVZfcKKsKN+CqjlRRlFwEDmATD1+wWW2ZFoELmmP1uU32/6Xl&#10;9/tHQ8oc2iWUSFZDo+PX44/j9+M3Ahf602ibArbSALr2vWqB7f0WTk+7LUxNjEJ740lyPX57NQrd&#10;AD8COBp/ODdbtI5wOCdxMpokY0o4YvhqMhkGOaIum8+qjXUfhKqJNzJqoGZIy/ZL61AZoD3Ew6Va&#10;lFUVFK3kbw4AO48II3H62hPrCHjLtes2NOJMeq3yAzgHWqBgNV+UKGTJrHtkBmMCJ0bfPeAoKtVk&#10;VJ0sSrbKfPmb3+OhHqKUNBi7jNrPO2YEJdVHCV2v49HIz2m4jMZXCS7mMrK+jMhdfasw2XGoLpge&#10;76reLIyqn7Ehc/8qQkxyvJ1R15u3rlsGbBgX83kAYTI1c0u50tyn7pV4ap+Z0SctHGS8V/2AsvSF&#10;JB3Wf2n1fOcgTNDL97nrKsTzF0x1kPG0gX5tLu8B9es/MfsJAAD//wMAUEsDBBQABgAIAAAAIQDd&#10;KV+s5gAAAAwBAAAPAAAAZHJzL2Rvd25yZXYueG1sTI/LTsMwEEX3SPyDNUhsUGu3SV8hkwohIVAF&#10;ldqyYOnGbhIa22nsNunfM6xgOTNHd85Nl72p2UW3vnIWYTQUwLTNnapsgfC5exnMgfkgrZK1sxrh&#10;qj0ss9ubVCbKdXajL9tQMAqxPpEIZQhNwrnPS22kH7pGW7odXGtkoLEtuGplR+Gm5mMhptzIytKH&#10;Ujb6udT5cXs2CGszOT28i49rd3g9fr1F/WrzvTgh3t/1T4/Agu7DHwy/+qQOGTnt3dkqz2qEOJos&#10;CEUYxLNoBIyQ2Tii1R5hLqYx8Czl/0tkPwAAAP//AwBQSwECLQAUAAYACAAAACEAtoM4kv4AAADh&#10;AQAAEwAAAAAAAAAAAAAAAAAAAAAAW0NvbnRlbnRfVHlwZXNdLnhtbFBLAQItABQABgAIAAAAIQA4&#10;/SH/1gAAAJQBAAALAAAAAAAAAAAAAAAAAC8BAABfcmVscy8ucmVsc1BLAQItABQABgAIAAAAIQAz&#10;/sLwRAIAAG8EAAAOAAAAAAAAAAAAAAAAAC4CAABkcnMvZTJvRG9jLnhtbFBLAQItABQABgAIAAAA&#10;IQDdKV+s5gAAAAwBAAAPAAAAAAAAAAAAAAAAAJ4EAABkcnMvZG93bnJldi54bWxQSwUGAAAAAAQA&#10;BADzAAAAsQUAAAAA&#10;" filled="f" stroked="f">
                <v:textbox style="mso-fit-shape-to-text:t">
                  <w:txbxContent>
                    <w:p w:rsidR="009F3F0E" w:rsidRPr="00CB45D5" w:rsidRDefault="009F3F0E" w:rsidP="009F3F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B45D5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r w:rsidRPr="00CB45D5">
        <w:rPr>
          <w:rFonts w:ascii="Times New Roman" w:eastAsia="Times New Roman" w:hAnsi="Times New Roman" w:cs="Times New Roman"/>
          <w:lang w:eastAsia="ru-RU"/>
        </w:rPr>
        <w:t>и ___________________________________________________________,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(устава, доверенности, иных документов)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с  другой  стороны,  в дальнейшем именуемые сторонами оформили и подписали настоящий  акт  о  том,  что: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b/>
          <w:lang w:eastAsia="ru-RU"/>
        </w:rPr>
        <w:t>1.</w:t>
      </w:r>
      <w:r w:rsidRPr="00CB45D5">
        <w:rPr>
          <w:rFonts w:ascii="Times New Roman" w:eastAsia="Times New Roman" w:hAnsi="Times New Roman" w:cs="Times New Roman"/>
          <w:lang w:eastAsia="ru-RU"/>
        </w:rPr>
        <w:t xml:space="preserve"> В  соответствии  с  договором  о  подключении (технологическом  присоединении) объектов капитального строительства к сети газораспределения   от   "__"   _________   N  ________  (далее  - договор) произведено    подключение    (технологическое    присоединение) объекта капитального   строительства, расположенного:  ___________________________________,  к  сети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(адрес)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газораспределения, принадлежащей исполнителю _________________________________________.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(наименование сети газораспределения, адрес)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Характеристики выполненного присоединения: __________________.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Сети газораспределения в точке подключения: ___________________.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Расположение газопровода: подземное, надземное (нужное подчеркнуть).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Наружный диаметр __________ мм.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Режим газоснабжения в точке подключения: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максимальный расход газа   ______ куб. метров в час;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максимальное давление газа ______ МПа;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минимальное давление газа  ______ МПа;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режим   газоснабжения:   постоянный,  на  условиях  прерывания  (нужное подчеркнуть).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Периоды прерывания газоснабжения __________________________________________________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____________________________________________________________________________________.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(указать в формате с ДД.ММ по ДД.ММ, если несколько - указать через запятую)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Сети газопотребления: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газопровод: подземный, надземный, (нужное подчеркнуть);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материал: полиэтилен, сталь и иное (нужное подчеркнуть);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диаметр _____ мм, давление (максимальное) ______ МПа, длина ________ м.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Отключающие устройства: __________________________________________________________.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lastRenderedPageBreak/>
        <w:t xml:space="preserve">    Стоимость работ по договору: _______________________________________________________.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Газоиспользующее оборудование: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871"/>
        <w:gridCol w:w="1304"/>
        <w:gridCol w:w="1871"/>
        <w:gridCol w:w="2438"/>
      </w:tblGrid>
      <w:tr w:rsidR="009F3F0E" w:rsidRPr="00CB45D5" w:rsidTr="00B5155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Порядковый номер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Наименование, тип, марка оборудования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Количество (штук)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Максимальный расход газа (куб. метров в час)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Планируемый объем газопотребления (тыс. куб. метров в год)</w:t>
            </w:r>
          </w:p>
        </w:tc>
      </w:tr>
      <w:tr w:rsidR="009F3F0E" w:rsidRPr="00CB45D5" w:rsidTr="00B5155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F3F0E" w:rsidRPr="00CB45D5" w:rsidTr="00B5155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b/>
          <w:lang w:eastAsia="ru-RU"/>
        </w:rPr>
        <w:t>2.</w:t>
      </w:r>
      <w:r w:rsidRPr="00CB45D5">
        <w:rPr>
          <w:rFonts w:ascii="Times New Roman" w:eastAsia="Times New Roman" w:hAnsi="Times New Roman" w:cs="Times New Roman"/>
          <w:lang w:eastAsia="ru-RU"/>
        </w:rPr>
        <w:t xml:space="preserve"> Стороны оформили и подписали настоящий  акт  о  том, что границей   разграничения </w:t>
      </w:r>
      <w:r w:rsidRPr="00CB45D5">
        <w:rPr>
          <w:rFonts w:ascii="Times New Roman" w:eastAsia="Times New Roman" w:hAnsi="Times New Roman" w:cs="Times New Roman"/>
          <w:b/>
          <w:lang w:eastAsia="ru-RU"/>
        </w:rPr>
        <w:t>имущественной принадлежности</w:t>
      </w:r>
      <w:r w:rsidRPr="00CB45D5">
        <w:rPr>
          <w:rFonts w:ascii="Times New Roman" w:eastAsia="Times New Roman" w:hAnsi="Times New Roman" w:cs="Times New Roman"/>
          <w:lang w:eastAsia="ru-RU"/>
        </w:rPr>
        <w:t xml:space="preserve"> сторон является: _______________________________________.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Существующий газопровод __________________________________________________________,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(наименование сети газораспределения, адрес)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к   которому   выполнено  фактическое  присоединение  объекта  капитального строительства, принадлежит исполнителю.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Газопровод  от  границы  разграничения  имущественной принадлежности до газоиспользующего оборудования _______________________________________________________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(наименование объекта капитального строительства; адрес)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принадлежит заявителю.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45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BBECE" wp14:editId="24939A56">
                <wp:simplePos x="0" y="0"/>
                <wp:positionH relativeFrom="column">
                  <wp:posOffset>-380048</wp:posOffset>
                </wp:positionH>
                <wp:positionV relativeFrom="paragraph">
                  <wp:posOffset>1102043</wp:posOffset>
                </wp:positionV>
                <wp:extent cx="8124825" cy="1828800"/>
                <wp:effectExtent l="2108518" t="0" r="2175192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3F0E" w:rsidRPr="00CB45D5" w:rsidRDefault="009F3F0E" w:rsidP="009F3F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B45D5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9" type="#_x0000_t202" style="position:absolute;left:0;text-align:left;margin-left:-29.95pt;margin-top:86.8pt;width:639.75pt;height:2in;rotation:-3609533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edRQIAAG8EAAAOAAAAZHJzL2Uyb0RvYy54bWysVEFu2zAQvBfoHwjea9mO3SiC5cBN4KJA&#10;kARwipxpirIESCRL0pbcz/QVPQXoG/ykDinLddOeil6I5e5oyNlZanbd1hXZCWNLJVM6GgwpEZKr&#10;rJSblH5+Wr6LKbGOyYxVSoqU7oWl1/O3b2aNTsRYFarKhCEgkTZpdEoL53QSRZYXomZ2oLSQKObK&#10;1MxhazZRZlgD9rqKxsPh+6hRJtNGcWEtsrddkc4Df54L7h7y3ApHqpTibi6sJqxrv0bzGUs2humi&#10;5MdrsH+4Rc1KiUNPVLfMMbI15R9UdcmNsip3A67qSOV5yUXQADWj4Ss1q4JpEbSgOVaf2mT/Hy2/&#10;3z0aUmbwDu2RrIZHh2+HH4eXw3eCFPrTaJsAttIAuvaDaoHt8xZJL7vNTU2MQntH8fhqenE5Cd2A&#10;PgI4mPenZovWEY5kPBpP4vGUEo4avorjYTgu6tg8qzbWfRSqJj5IqYGbgZbt7qzDzQDtIR4u1bKs&#10;quBoJX9LANhlRBiJ49deWCfAR65dt6ERF724tcr20BxkQYLVfFniInfMukdmMCZIYvTdA5a8Uk1K&#10;1TGipFDm69/yHg/3UKWkwdil1H7ZMiMoqT5J+Ho1mkxA68JmMr0cY2POK+vzitzWNwqTPQq3C6HH&#10;u6oPc6PqZ7yQhT8VJSY5zk6p68Mb1z0GvDAuFosAwmRq5u7kSnNP3Tvx1D4zo49eONh4r/oBZckr&#10;Szqs/9LqxdbBmOCX73PXVZjnN5jqYOPxBfpnc74PqF//iflPAAAA//8DAFBLAwQUAAYACAAAACEA&#10;rGgFm+UAAAAMAQAADwAAAGRycy9kb3ducmV2LnhtbEyPwU7DMAyG70i8Q2QkLmhLaehGS9MJISHQ&#10;BJM2OHDMGq8ta5yuydbu7QknONr+9Pv788VoWnbC3jWWJNxOI2BIpdUNVRI+P54n98CcV6RVawkl&#10;nNHBori8yFWm7UBrPG18xUIIuUxJqL3vMs5dWaNRbmo7pHDb2d4oH8a+4rpXQwg3LY+jaMaNaih8&#10;qFWHTzWW+83RSFiZ5HDzFr2fh93L/utVjMv1d3qQ8vpqfHwA5nH0fzD86gd1KILT1h5JO9ZKuBNJ&#10;GlAJExHHMbCAzGMRVlsJaTIXwIuc/y9R/AAAAP//AwBQSwECLQAUAAYACAAAACEAtoM4kv4AAADh&#10;AQAAEwAAAAAAAAAAAAAAAAAAAAAAW0NvbnRlbnRfVHlwZXNdLnhtbFBLAQItABQABgAIAAAAIQA4&#10;/SH/1gAAAJQBAAALAAAAAAAAAAAAAAAAAC8BAABfcmVscy8ucmVsc1BLAQItABQABgAIAAAAIQDz&#10;hcedRQIAAG8EAAAOAAAAAAAAAAAAAAAAAC4CAABkcnMvZTJvRG9jLnhtbFBLAQItABQABgAIAAAA&#10;IQCsaAWb5QAAAAwBAAAPAAAAAAAAAAAAAAAAAJ8EAABkcnMvZG93bnJldi54bWxQSwUGAAAAAAQA&#10;BADzAAAAsQUAAAAA&#10;" filled="f" stroked="f">
                <v:textbox style="mso-fit-shape-to-text:t">
                  <w:txbxContent>
                    <w:p w:rsidR="009F3F0E" w:rsidRPr="00CB45D5" w:rsidRDefault="009F3F0E" w:rsidP="009F3F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B45D5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r w:rsidRPr="00CB45D5">
        <w:rPr>
          <w:rFonts w:ascii="Times New Roman" w:eastAsia="Times New Roman" w:hAnsi="Times New Roman" w:cs="Times New Roman"/>
          <w:lang w:eastAsia="ru-RU"/>
        </w:rPr>
        <w:t>Схема газопроводов с указанием границы разграничения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45D5">
        <w:rPr>
          <w:rFonts w:ascii="Times New Roman" w:eastAsia="Times New Roman" w:hAnsi="Times New Roman" w:cs="Times New Roman"/>
          <w:b/>
          <w:lang w:eastAsia="ru-RU"/>
        </w:rPr>
        <w:t>имущественной принадлежности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F3F0E" w:rsidRPr="00CB45D5" w:rsidTr="00B5155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На схеме указать:</w:t>
            </w:r>
          </w:p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границу изображения объекта и сети газопотребления заявителя, подключенных к сети газораспределения исполнителя имущественной принадлежности сторон;</w:t>
            </w:r>
          </w:p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длину, диаметр и материал труб;</w:t>
            </w:r>
          </w:p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размещение пункта редуцирования (при наличии)</w:t>
            </w:r>
          </w:p>
        </w:tc>
      </w:tr>
    </w:tbl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Условные обозначения: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1.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2.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b/>
          <w:lang w:eastAsia="ru-RU"/>
        </w:rPr>
        <w:t>3.</w:t>
      </w:r>
      <w:r w:rsidRPr="00CB45D5">
        <w:rPr>
          <w:rFonts w:ascii="Times New Roman" w:eastAsia="Times New Roman" w:hAnsi="Times New Roman" w:cs="Times New Roman"/>
          <w:lang w:eastAsia="ru-RU"/>
        </w:rPr>
        <w:t xml:space="preserve"> Стороны оформили и подписали настоящий  акт  о  том, что  границей  разграничения  </w:t>
      </w:r>
      <w:r w:rsidRPr="00CB45D5">
        <w:rPr>
          <w:rFonts w:ascii="Times New Roman" w:eastAsia="Times New Roman" w:hAnsi="Times New Roman" w:cs="Times New Roman"/>
          <w:b/>
          <w:lang w:eastAsia="ru-RU"/>
        </w:rPr>
        <w:t>эксплуатационной ответственности</w:t>
      </w:r>
      <w:r w:rsidRPr="00CB45D5">
        <w:rPr>
          <w:rFonts w:ascii="Times New Roman" w:eastAsia="Times New Roman" w:hAnsi="Times New Roman" w:cs="Times New Roman"/>
          <w:lang w:eastAsia="ru-RU"/>
        </w:rPr>
        <w:t xml:space="preserve"> сторон является: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____________________________________________________________________________________.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Схема газопроводов с указанием границы разграничения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45D5">
        <w:rPr>
          <w:rFonts w:ascii="Times New Roman" w:eastAsia="Times New Roman" w:hAnsi="Times New Roman" w:cs="Times New Roman"/>
          <w:b/>
          <w:lang w:eastAsia="ru-RU"/>
        </w:rPr>
        <w:t>эксплуатационной ответственности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F3F0E" w:rsidRPr="00CB45D5" w:rsidTr="00B5155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На схеме указать:</w:t>
            </w:r>
          </w:p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изображение объекта и сети газопотребления заявителя, подключенные к сети газораспределения исполнителя;</w:t>
            </w:r>
          </w:p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границу эксплуатационной ответственности сторон;</w:t>
            </w:r>
          </w:p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длину, диаметр и материал труб;</w:t>
            </w:r>
          </w:p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размещение пункта редуцирования (при наличии)</w:t>
            </w:r>
          </w:p>
        </w:tc>
      </w:tr>
    </w:tbl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Условные обозначения: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1.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2.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582"/>
        <w:gridCol w:w="2582"/>
      </w:tblGrid>
      <w:tr w:rsidR="009F3F0E" w:rsidRPr="00CB45D5" w:rsidTr="00B5155D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Характеристика газопроводов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Газопроводы</w:t>
            </w:r>
          </w:p>
        </w:tc>
      </w:tr>
      <w:tr w:rsidR="009F3F0E" w:rsidRPr="00CB45D5" w:rsidTr="00B5155D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0E" w:rsidRPr="00CB45D5" w:rsidRDefault="009F3F0E" w:rsidP="00B51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сеть газораспределения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сеть газопотребления</w:t>
            </w:r>
          </w:p>
        </w:tc>
      </w:tr>
      <w:tr w:rsidR="009F3F0E" w:rsidRPr="00CB45D5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Рабочее давление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F3F0E" w:rsidRPr="00CB45D5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Способ прокладки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F3F0E" w:rsidRPr="00CB45D5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Диаметр, мм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F3F0E" w:rsidRPr="00CB45D5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Материал труб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F3F0E" w:rsidRPr="00CB45D5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Технологическое устройство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45D5">
        <w:rPr>
          <w:rFonts w:ascii="Times New Roman" w:eastAsia="Times New Roman" w:hAnsi="Times New Roman" w:cs="Times New Roman"/>
          <w:b/>
          <w:lang w:eastAsia="ru-RU"/>
        </w:rPr>
        <w:t>Заявитель   претензий   по   оказанию   услуг  к  газораспределительной организации не имеет.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Подписи сторон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(для договора с юридическим лицом,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индивидуальным предпринимателем)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9F3F0E" w:rsidRPr="00CB45D5" w:rsidTr="00B5155D">
        <w:tc>
          <w:tcPr>
            <w:tcW w:w="4534" w:type="dxa"/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Исполнитель</w:t>
            </w:r>
            <w:r w:rsidRPr="00CB45D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54A8EE" wp14:editId="0DE177B3">
                      <wp:simplePos x="0" y="0"/>
                      <wp:positionH relativeFrom="column">
                        <wp:posOffset>-419418</wp:posOffset>
                      </wp:positionH>
                      <wp:positionV relativeFrom="paragraph">
                        <wp:posOffset>395923</wp:posOffset>
                      </wp:positionV>
                      <wp:extent cx="8124825" cy="1828800"/>
                      <wp:effectExtent l="2108518" t="0" r="2175192" b="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295374">
                                <a:off x="0" y="0"/>
                                <a:ext cx="8124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3F0E" w:rsidRPr="00CB45D5" w:rsidRDefault="009F3F0E" w:rsidP="009F3F0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CB45D5"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 ФОРМЫ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1" o:spid="_x0000_s1030" type="#_x0000_t202" style="position:absolute;left:0;text-align:left;margin-left:-33.05pt;margin-top:31.2pt;width:639.75pt;height:2in;rotation:-3609533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drRgIAAG8EAAAOAAAAZHJzL2Uyb0RvYy54bWysVMGO0zAQvSPxD5bvNG1J2WzUdFV2VYRU&#10;7a7URXt2HaeNlNjGdpuUn+ErOCHxDf0knp2mlIUT4mKNZ17G8+bNZHrT1hXZC2NLJTM6GgwpEZKr&#10;vJSbjH56WrxJKLGOyZxVSoqMHoSlN7PXr6aNTsVYbVWVC0OQRNq00RndOqfTKLJ8K2pmB0oLiWCh&#10;TM0crmYT5YY1yF5X0Xg4fBc1yuTaKC6shfeuC9JZyF8UgruHorDCkSqjqM2F04Rz7c9oNmXpxjC9&#10;LfmpDPYPVdSslHj0nOqOOUZ2pvwjVV1yo6wq3ICrOlJFUXIROIDNaPiCzWrLtAhc0Byrz22y/y8t&#10;v98/GlLm0G5EiWQ1NDp+Pf44fj9+I3ChP422KWArDaBr36sW2N5v4fS028LUxCi0d5SMrydvr+LQ&#10;DfAjgKPxh3OzResIhzMZjeNkPKGEI4avkmQY5Ii6bD6rNtZ9EKom3siogZohLdsvrUNlgPYQD5dq&#10;UVZVULSSvzkA7DwijMTpa0+sI+At167b0Ii4J7dW+QGcAy1QsJovShSyZNY9MoMxgROj7x5wFJVq&#10;MqpOFiVbZb78ze/xUA9RShqMXUbt5x0zgpLqo4Su16M49nMaLvHkaoyLuYysLyNyV98qTDakQ3XB&#10;9HhX9WZhVP2MDZn7VxFikuPtjLrevHXdMmDDuJjPAwiTqZlbypXmPnWvxFP7zIw+aeEg473qB5Sl&#10;LyTpsP5Lq+c7B2GCXr7PXVchnr9gqoOMpw30a3N5D6hf/4nZTwAAAP//AwBQSwMEFAAGAAgAAAAh&#10;AIH+KorlAAAADAEAAA8AAABkcnMvZG93bnJldi54bWxMj8FOg0AQhu8mvsNmTLyYdqFgaZGhMSZG&#10;Y9Sk1YPHLUwBy+5Sdlvo2zue9DgzX/75/mw16lacqHeNNQjhNABBprBlYyqEz4/HyQKE88qUqrWG&#10;EM7kYJVfXmQqLe1g1nTa+EpwiHGpQqi971IpXVGTVm5qOzJ829leK89jX8myVwOH61bOgmAutWoM&#10;f6hVRw81FfvNUSO869vDzWvwdh52T/uv52h8WX8vD4jXV+P9HQhPo/+D4Vef1SFnp609mtKJFiGe&#10;LRNGESZxFMUgGEnChFdbhEU8D0HmmfxfIv8BAAD//wMAUEsBAi0AFAAGAAgAAAAhALaDOJL+AAAA&#10;4QEAABMAAAAAAAAAAAAAAAAAAAAAAFtDb250ZW50X1R5cGVzXS54bWxQSwECLQAUAAYACAAAACEA&#10;OP0h/9YAAACUAQAACwAAAAAAAAAAAAAAAAAvAQAAX3JlbHMvLnJlbHNQSwECLQAUAAYACAAAACEA&#10;sncna0YCAABvBAAADgAAAAAAAAAAAAAAAAAuAgAAZHJzL2Uyb0RvYy54bWxQSwECLQAUAAYACAAA&#10;ACEAgf4qiuUAAAAMAQAADwAAAAAAAAAAAAAAAACgBAAAZHJzL2Rvd25yZXYueG1sUEsFBgAAAAAE&#10;AAQA8wAAALIFAAAAAA==&#10;" filled="f" stroked="f">
                      <v:textbox style="mso-fit-shape-to-text:t">
                        <w:txbxContent>
                          <w:p w:rsidR="009F3F0E" w:rsidRPr="00CB45D5" w:rsidRDefault="009F3F0E" w:rsidP="009F3F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B45D5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4" w:type="dxa"/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Заявитель</w:t>
            </w:r>
          </w:p>
        </w:tc>
      </w:tr>
      <w:tr w:rsidR="009F3F0E" w:rsidRPr="00CB45D5" w:rsidTr="00B5155D">
        <w:tc>
          <w:tcPr>
            <w:tcW w:w="4534" w:type="dxa"/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(должность лица, действующего от имени юридического лица)</w:t>
            </w:r>
          </w:p>
        </w:tc>
      </w:tr>
      <w:tr w:rsidR="009F3F0E" w:rsidRPr="00CB45D5" w:rsidTr="00B5155D">
        <w:tc>
          <w:tcPr>
            <w:tcW w:w="4534" w:type="dxa"/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(фамилия, имя, отчество заявителя)</w:t>
            </w:r>
          </w:p>
        </w:tc>
      </w:tr>
      <w:tr w:rsidR="009F3F0E" w:rsidRPr="00CB45D5" w:rsidTr="00B5155D">
        <w:tc>
          <w:tcPr>
            <w:tcW w:w="4534" w:type="dxa"/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Подписи сторон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(для договора с физическим лицом)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9F3F0E" w:rsidRPr="00CB45D5" w:rsidTr="00B5155D">
        <w:tc>
          <w:tcPr>
            <w:tcW w:w="4534" w:type="dxa"/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Заявитель</w:t>
            </w:r>
          </w:p>
        </w:tc>
      </w:tr>
      <w:tr w:rsidR="009F3F0E" w:rsidRPr="00CB45D5" w:rsidTr="00B5155D">
        <w:tc>
          <w:tcPr>
            <w:tcW w:w="4534" w:type="dxa"/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3F0E" w:rsidRPr="00CB45D5" w:rsidTr="00B5155D">
        <w:tc>
          <w:tcPr>
            <w:tcW w:w="4534" w:type="dxa"/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(фамилия, имя, отчество заявителя)</w:t>
            </w:r>
          </w:p>
        </w:tc>
      </w:tr>
      <w:tr w:rsidR="009F3F0E" w:rsidRPr="00CB45D5" w:rsidTr="00B5155D">
        <w:tc>
          <w:tcPr>
            <w:tcW w:w="4534" w:type="dxa"/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hideMark/>
          </w:tcPr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9F3F0E" w:rsidRPr="00CB45D5" w:rsidRDefault="009F3F0E" w:rsidP="00B515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47A7" w:rsidRPr="00D07AA1" w:rsidRDefault="009C47A7" w:rsidP="009C4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  <w:r w:rsidRPr="00D07AA1">
        <w:rPr>
          <w:rFonts w:ascii="Times New Roman" w:hAnsi="Times New Roman" w:cs="Times New Roman"/>
          <w:i/>
          <w:sz w:val="24"/>
          <w:szCs w:val="24"/>
        </w:rPr>
        <w:t>конец формы</w:t>
      </w: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9F3F0E" w:rsidRPr="00CB45D5" w:rsidRDefault="009F3F0E" w:rsidP="009F3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9F3F0E" w:rsidRPr="00CB45D5" w:rsidTr="00B5155D">
        <w:tc>
          <w:tcPr>
            <w:tcW w:w="5103" w:type="dxa"/>
          </w:tcPr>
          <w:p w:rsidR="009F3F0E" w:rsidRPr="00CB45D5" w:rsidRDefault="009F3F0E" w:rsidP="00B5155D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D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9F3F0E" w:rsidRPr="00CB45D5" w:rsidRDefault="009F3F0E" w:rsidP="00B5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45D5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CB45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9F3F0E" w:rsidRPr="00CB45D5" w:rsidTr="00B5155D">
        <w:tc>
          <w:tcPr>
            <w:tcW w:w="5103" w:type="dxa"/>
          </w:tcPr>
          <w:p w:rsidR="009F3F0E" w:rsidRPr="00CB45D5" w:rsidRDefault="009F3F0E" w:rsidP="00B5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</w:t>
            </w:r>
          </w:p>
          <w:p w:rsidR="009F3F0E" w:rsidRPr="00CB45D5" w:rsidRDefault="009F3F0E" w:rsidP="00B5155D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5D5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9F3F0E" w:rsidRPr="00CB45D5" w:rsidRDefault="009F3F0E" w:rsidP="00B5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5D5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9F3F0E" w:rsidRPr="00CB45D5" w:rsidRDefault="009F3F0E" w:rsidP="00B51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5D5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9F3F0E" w:rsidRPr="00CB45D5" w:rsidRDefault="009F3F0E" w:rsidP="00B51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F3F0E" w:rsidRPr="00CB45D5" w:rsidRDefault="009F3F0E" w:rsidP="00B51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F3F0E" w:rsidRPr="00CB45D5" w:rsidRDefault="009F3F0E" w:rsidP="00B51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5D5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9F3F0E" w:rsidRPr="00CB45D5" w:rsidRDefault="009F3F0E" w:rsidP="00B5155D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5D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9F3F0E" w:rsidRPr="00CB45D5" w:rsidRDefault="009F3F0E" w:rsidP="00B5155D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B45D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9F3F0E" w:rsidRPr="00CB45D5" w:rsidRDefault="009F3F0E" w:rsidP="00B5155D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CB45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3F0E" w:rsidRPr="00CB45D5" w:rsidRDefault="009F3F0E" w:rsidP="00B51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F3F0E" w:rsidRPr="00CB45D5" w:rsidRDefault="009F3F0E" w:rsidP="00B51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F3F0E" w:rsidRPr="00CB45D5" w:rsidRDefault="009F3F0E" w:rsidP="00B51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5D5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9F3F0E" w:rsidRPr="00CB45D5" w:rsidRDefault="009F3F0E" w:rsidP="00B5155D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5D5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9F3F0E" w:rsidRPr="00CB45D5" w:rsidRDefault="009F3F0E" w:rsidP="00B5155D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F3F0E" w:rsidRPr="00CB45D5" w:rsidRDefault="009F3F0E" w:rsidP="00B5155D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F3F0E" w:rsidRPr="00CB45D5" w:rsidRDefault="009F3F0E" w:rsidP="00B5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D5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</w:t>
            </w:r>
            <w:r w:rsidRPr="00CB45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45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F3F0E" w:rsidRPr="00C60E47" w:rsidRDefault="009F3F0E" w:rsidP="009F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E3" w:rsidRDefault="00350EE3" w:rsidP="004E4A5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0EE3" w:rsidRDefault="00350EE3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450" w:rsidRDefault="00E46450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66DE" w:rsidRPr="00F334FA" w:rsidRDefault="00A3671E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5966DE" w:rsidRPr="00F334FA">
        <w:rPr>
          <w:rFonts w:ascii="Times New Roman" w:hAnsi="Times New Roman" w:cs="Times New Roman"/>
          <w:sz w:val="24"/>
          <w:szCs w:val="24"/>
        </w:rPr>
        <w:t xml:space="preserve"> 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</w:t>
      </w:r>
      <w:r w:rsidR="002035DF" w:rsidRPr="0050577F">
        <w:rPr>
          <w:rFonts w:ascii="Times New Roman" w:hAnsi="Times New Roman" w:cs="Times New Roman"/>
          <w:sz w:val="24"/>
          <w:szCs w:val="24"/>
        </w:rPr>
        <w:t>4</w:t>
      </w:r>
    </w:p>
    <w:p w:rsidR="005966DE" w:rsidRPr="00F334FA" w:rsidRDefault="005966DE" w:rsidP="00C60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4FA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5966DE" w:rsidRPr="00F334FA" w:rsidRDefault="005966DE" w:rsidP="00C60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4FA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5966DE" w:rsidRPr="00F334FA" w:rsidRDefault="005966DE" w:rsidP="00C60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4FA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5966DE" w:rsidRPr="00F334FA" w:rsidRDefault="005966DE" w:rsidP="00C60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4FA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C960B7" w:rsidRPr="00CD2A14" w:rsidRDefault="00C960B7" w:rsidP="00C60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A14">
        <w:rPr>
          <w:rFonts w:ascii="Times New Roman" w:hAnsi="Times New Roman" w:cs="Times New Roman"/>
          <w:bCs/>
          <w:sz w:val="24"/>
          <w:szCs w:val="24"/>
        </w:rPr>
        <w:t>от</w:t>
      </w:r>
      <w:r w:rsidRPr="00CD2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2A14">
        <w:rPr>
          <w:rFonts w:ascii="Times New Roman" w:hAnsi="Times New Roman" w:cs="Times New Roman"/>
          <w:sz w:val="24"/>
          <w:szCs w:val="24"/>
        </w:rPr>
        <w:t>«___»________ 20___г. №</w:t>
      </w:r>
      <w:r w:rsidR="00CD2A14" w:rsidRPr="00CD2A14">
        <w:rPr>
          <w:rFonts w:ascii="Times New Roman" w:hAnsi="Times New Roman" w:cs="Times New Roman"/>
          <w:sz w:val="24"/>
          <w:szCs w:val="24"/>
        </w:rPr>
        <w:t>__________</w:t>
      </w:r>
    </w:p>
    <w:p w:rsidR="003335DE" w:rsidRPr="0050577F" w:rsidRDefault="003335DE" w:rsidP="00A36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bookmarkStart w:id="3" w:name="Par1136"/>
      <w:bookmarkEnd w:id="3"/>
    </w:p>
    <w:p w:rsidR="005966DE" w:rsidRPr="00F334FA" w:rsidRDefault="0050577F" w:rsidP="00C6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966DE" w:rsidRPr="00F334FA">
        <w:rPr>
          <w:rFonts w:ascii="Times New Roman" w:hAnsi="Times New Roman" w:cs="Times New Roman"/>
          <w:b/>
          <w:sz w:val="24"/>
          <w:szCs w:val="24"/>
        </w:rPr>
        <w:t>асчет размера платы за подключение</w:t>
      </w:r>
    </w:p>
    <w:p w:rsidR="005966DE" w:rsidRPr="00F334FA" w:rsidRDefault="005966DE" w:rsidP="00C6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4FA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</w:t>
      </w:r>
    </w:p>
    <w:p w:rsidR="005966DE" w:rsidRPr="005C394C" w:rsidRDefault="005966DE" w:rsidP="00C6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732" w:type="dxa"/>
        <w:tblInd w:w="143" w:type="dxa"/>
        <w:tblLayout w:type="fixed"/>
        <w:tblLook w:val="04A0" w:firstRow="1" w:lastRow="0" w:firstColumn="1" w:lastColumn="0" w:noHBand="0" w:noVBand="1"/>
      </w:tblPr>
      <w:tblGrid>
        <w:gridCol w:w="1525"/>
        <w:gridCol w:w="4252"/>
        <w:gridCol w:w="2268"/>
        <w:gridCol w:w="1843"/>
        <w:gridCol w:w="826"/>
        <w:gridCol w:w="18"/>
      </w:tblGrid>
      <w:tr w:rsidR="0009047A" w:rsidRPr="00A701A7" w:rsidTr="003013F9">
        <w:trPr>
          <w:gridAfter w:val="1"/>
          <w:wAfter w:w="18" w:type="dxa"/>
          <w:trHeight w:val="300"/>
        </w:trPr>
        <w:tc>
          <w:tcPr>
            <w:tcW w:w="10714" w:type="dxa"/>
            <w:gridSpan w:val="5"/>
            <w:noWrap/>
            <w:vAlign w:val="center"/>
            <w:hideMark/>
          </w:tcPr>
          <w:p w:rsidR="0009047A" w:rsidRPr="00A701A7" w:rsidRDefault="0009047A" w:rsidP="00C60E47">
            <w:pPr>
              <w:spacing w:after="0" w:line="240" w:lineRule="auto"/>
              <w:ind w:right="-2"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</w:p>
        </w:tc>
      </w:tr>
      <w:tr w:rsidR="0009047A" w:rsidRPr="00A701A7" w:rsidTr="003013F9">
        <w:trPr>
          <w:trHeight w:val="9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047A" w:rsidRPr="00A701A7" w:rsidRDefault="0009047A" w:rsidP="00C6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01A7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тарифной ставки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7A" w:rsidRPr="00A701A7" w:rsidRDefault="0009047A" w:rsidP="00C6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01A7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приложения к приказу Департамента тарифного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7A" w:rsidRPr="00A701A7" w:rsidRDefault="0009047A" w:rsidP="00C6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01A7">
              <w:rPr>
                <w:rFonts w:ascii="Times New Roman" w:eastAsia="Times New Roman" w:hAnsi="Times New Roman" w:cs="Times New Roman"/>
                <w:sz w:val="23"/>
                <w:szCs w:val="23"/>
              </w:rPr>
              <w:t>Размер тарифной ставки (без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7A" w:rsidRPr="00A701A7" w:rsidRDefault="0009047A" w:rsidP="00C6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01A7">
              <w:rPr>
                <w:rFonts w:ascii="Times New Roman" w:eastAsia="Times New Roman" w:hAnsi="Times New Roman" w:cs="Times New Roman"/>
                <w:sz w:val="23"/>
                <w:szCs w:val="23"/>
              </w:rPr>
              <w:t>Ед. изм</w:t>
            </w: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09047A" w:rsidRPr="00A701A7" w:rsidRDefault="0009047A" w:rsidP="00C60E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60A1" w:rsidRPr="00A701A7" w:rsidTr="003013F9">
        <w:trPr>
          <w:trHeight w:val="64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060A1" w:rsidRPr="00A701A7" w:rsidRDefault="00A060A1" w:rsidP="00A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701A7" w:rsidRDefault="00A060A1" w:rsidP="00A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A1" w:rsidRPr="00A701A7" w:rsidRDefault="00A060A1" w:rsidP="00A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701A7" w:rsidRDefault="00A060A1" w:rsidP="00A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A060A1" w:rsidRPr="00A701A7" w:rsidRDefault="00A060A1" w:rsidP="00C60E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60A1" w:rsidRPr="00A701A7" w:rsidTr="003013F9">
        <w:trPr>
          <w:trHeight w:val="64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060A1" w:rsidRPr="00A701A7" w:rsidRDefault="00A060A1" w:rsidP="00A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701A7" w:rsidRDefault="00A060A1" w:rsidP="00A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060A1" w:rsidRPr="00A701A7" w:rsidRDefault="00A060A1" w:rsidP="00A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701A7" w:rsidRDefault="00A060A1" w:rsidP="00A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A060A1" w:rsidRPr="00A701A7" w:rsidRDefault="00A060A1" w:rsidP="00C60E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60A1" w:rsidRPr="00A701A7" w:rsidTr="003013F9">
        <w:trPr>
          <w:trHeight w:val="6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060A1" w:rsidRPr="00A701A7" w:rsidRDefault="00A060A1" w:rsidP="00A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701A7" w:rsidRDefault="00A060A1" w:rsidP="00A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A1" w:rsidRPr="00A701A7" w:rsidRDefault="00A060A1" w:rsidP="00A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701A7" w:rsidRDefault="00A060A1" w:rsidP="00A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A060A1" w:rsidRPr="00A701A7" w:rsidRDefault="00A060A1" w:rsidP="00C60E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60A1" w:rsidRPr="00A701A7" w:rsidTr="003013F9">
        <w:trPr>
          <w:trHeight w:val="64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060A1" w:rsidRPr="00A701A7" w:rsidRDefault="00A060A1" w:rsidP="00A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701A7" w:rsidRDefault="00A060A1" w:rsidP="00A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A1" w:rsidRPr="00A701A7" w:rsidRDefault="00A060A1" w:rsidP="00A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701A7" w:rsidRDefault="00A060A1" w:rsidP="00A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noWrap/>
            <w:vAlign w:val="bottom"/>
          </w:tcPr>
          <w:p w:rsidR="00A060A1" w:rsidRPr="00A701A7" w:rsidRDefault="00A060A1" w:rsidP="00C60E4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060A1" w:rsidRPr="00A701A7" w:rsidTr="003013F9">
        <w:trPr>
          <w:trHeight w:val="64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060A1" w:rsidRPr="00A701A7" w:rsidRDefault="00A060A1" w:rsidP="00A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701A7" w:rsidRDefault="00A060A1" w:rsidP="00A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A1" w:rsidRPr="00A701A7" w:rsidRDefault="00A060A1" w:rsidP="00A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701A7" w:rsidRDefault="00A060A1" w:rsidP="00A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A060A1" w:rsidRPr="00A701A7" w:rsidRDefault="00A060A1" w:rsidP="00C60E4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060A1" w:rsidRPr="00A701A7" w:rsidTr="003013F9">
        <w:trPr>
          <w:trHeight w:val="64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060A1" w:rsidRPr="00A701A7" w:rsidRDefault="00A060A1" w:rsidP="00A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701A7" w:rsidRDefault="00A060A1" w:rsidP="00A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A1" w:rsidRPr="00A701A7" w:rsidRDefault="00A060A1" w:rsidP="00A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701A7" w:rsidRDefault="00A060A1" w:rsidP="00A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noWrap/>
            <w:vAlign w:val="bottom"/>
          </w:tcPr>
          <w:p w:rsidR="00A060A1" w:rsidRPr="00A701A7" w:rsidRDefault="00A060A1" w:rsidP="00C60E4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9047A" w:rsidRPr="00A701A7" w:rsidTr="003013F9">
        <w:trPr>
          <w:trHeight w:val="540"/>
        </w:trPr>
        <w:tc>
          <w:tcPr>
            <w:tcW w:w="98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047A" w:rsidRPr="00A701A7" w:rsidRDefault="0009047A" w:rsidP="00C60E4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286E" w:rsidRPr="00A3671E" w:rsidRDefault="00506588" w:rsidP="00F42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67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*Расчет выполняется </w:t>
            </w:r>
            <w:r w:rsidR="00846F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 </w:t>
            </w:r>
            <w:r w:rsidR="00846F5B" w:rsidRPr="00CD2A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п_____ </w:t>
            </w:r>
            <w:r w:rsidR="00846F5B" w:rsidRPr="00CD2A1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(указать  пункт)</w:t>
            </w:r>
            <w:r w:rsidRPr="00CD2A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367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величину», утвержденных Приказом Федеральной службы по тарифам от 28.04.2014 № 101-э/3.  </w:t>
            </w:r>
          </w:p>
          <w:p w:rsidR="0009047A" w:rsidRPr="00A3671E" w:rsidRDefault="00506588" w:rsidP="00F42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67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2D1E33" w:rsidRPr="002D1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r w:rsidR="00946338" w:rsidRPr="00A367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ротяжённость газопровода составляет </w:t>
            </w:r>
            <w:r w:rsidR="003013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</w:t>
            </w:r>
            <w:r w:rsidR="00946338" w:rsidRPr="00A367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метров</w:t>
            </w:r>
            <w:r w:rsidR="0009047A" w:rsidRPr="00A367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9047A" w:rsidRPr="00A701A7" w:rsidRDefault="0009047A" w:rsidP="00C60E4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09047A" w:rsidRPr="00A701A7" w:rsidRDefault="0009047A" w:rsidP="00C60E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09047A" w:rsidRPr="00A701A7" w:rsidRDefault="0009047A" w:rsidP="003013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1A7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выполненному расчету, стоимость работ по подключению объекта капитального строительства составила:</w:t>
      </w:r>
    </w:p>
    <w:p w:rsidR="0009047A" w:rsidRDefault="0009047A" w:rsidP="00C6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1A7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6042AC" w:rsidRPr="00A701A7" w:rsidRDefault="006042AC" w:rsidP="00C6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6042AC" w:rsidRPr="00C60E47" w:rsidTr="00B83E90">
        <w:tc>
          <w:tcPr>
            <w:tcW w:w="5103" w:type="dxa"/>
          </w:tcPr>
          <w:p w:rsidR="006042AC" w:rsidRPr="00C60E47" w:rsidRDefault="006042AC" w:rsidP="00B83E90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4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6042AC" w:rsidRPr="00C60E47" w:rsidRDefault="006042AC" w:rsidP="00B8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E4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C60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6042AC" w:rsidRPr="002849A5" w:rsidTr="00B83E90">
        <w:tc>
          <w:tcPr>
            <w:tcW w:w="5103" w:type="dxa"/>
          </w:tcPr>
          <w:p w:rsidR="006042AC" w:rsidRDefault="006042AC" w:rsidP="00B8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у</w:t>
            </w:r>
            <w:r w:rsidRPr="00E209A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казать реквизиты </w:t>
            </w:r>
          </w:p>
          <w:p w:rsidR="00CD2A14" w:rsidRPr="00E209A4" w:rsidRDefault="00CD2A14" w:rsidP="00B8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6042AC" w:rsidRPr="00E209A4" w:rsidRDefault="006042AC" w:rsidP="00B83E90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49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Исполнитель:</w:t>
            </w:r>
          </w:p>
          <w:p w:rsidR="006042AC" w:rsidRPr="002849A5" w:rsidRDefault="006042AC" w:rsidP="00B83E90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4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_____________________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_____________</w:t>
            </w:r>
            <w:r w:rsidRPr="00284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) </w:t>
            </w:r>
          </w:p>
          <w:p w:rsidR="006042AC" w:rsidRPr="002849A5" w:rsidRDefault="006042AC" w:rsidP="00B83E90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6042AC" w:rsidRDefault="006042AC" w:rsidP="00B8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у</w:t>
            </w:r>
            <w:r w:rsidRPr="00E209A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казать реквизиты </w:t>
            </w:r>
          </w:p>
          <w:p w:rsidR="00CD2A14" w:rsidRDefault="00CD2A14" w:rsidP="00B8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6042AC" w:rsidRPr="00E209A4" w:rsidRDefault="006042AC" w:rsidP="00B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  <w:lang w:eastAsia="ru-RU"/>
              </w:rPr>
              <w:t>Заявитель:</w:t>
            </w:r>
          </w:p>
          <w:p w:rsidR="006042AC" w:rsidRPr="002849A5" w:rsidRDefault="006042AC" w:rsidP="00B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2849A5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__________________(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_________</w:t>
            </w:r>
            <w:r w:rsidRPr="002849A5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)</w:t>
            </w:r>
          </w:p>
          <w:p w:rsidR="006042AC" w:rsidRPr="002849A5" w:rsidRDefault="006042AC" w:rsidP="00B83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М.П.</w:t>
            </w:r>
          </w:p>
        </w:tc>
      </w:tr>
    </w:tbl>
    <w:p w:rsidR="0009047A" w:rsidRPr="00A701A7" w:rsidRDefault="0009047A" w:rsidP="00301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47A" w:rsidRPr="00A701A7" w:rsidRDefault="0009047A" w:rsidP="004E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047A" w:rsidRPr="00A701A7" w:rsidSect="00235FAA">
      <w:headerReference w:type="default" r:id="rId8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CF" w:rsidRDefault="005152CF" w:rsidP="00A3671E">
      <w:pPr>
        <w:spacing w:after="0" w:line="240" w:lineRule="auto"/>
      </w:pPr>
      <w:r>
        <w:separator/>
      </w:r>
    </w:p>
  </w:endnote>
  <w:endnote w:type="continuationSeparator" w:id="0">
    <w:p w:rsidR="005152CF" w:rsidRDefault="005152CF" w:rsidP="00A3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CF" w:rsidRDefault="005152CF" w:rsidP="00A3671E">
      <w:pPr>
        <w:spacing w:after="0" w:line="240" w:lineRule="auto"/>
      </w:pPr>
      <w:r>
        <w:separator/>
      </w:r>
    </w:p>
  </w:footnote>
  <w:footnote w:type="continuationSeparator" w:id="0">
    <w:p w:rsidR="005152CF" w:rsidRDefault="005152CF" w:rsidP="00A3671E">
      <w:pPr>
        <w:spacing w:after="0" w:line="240" w:lineRule="auto"/>
      </w:pPr>
      <w:r>
        <w:continuationSeparator/>
      </w:r>
    </w:p>
  </w:footnote>
  <w:footnote w:id="1">
    <w:p w:rsidR="00B33E3C" w:rsidRPr="00705263" w:rsidRDefault="00B33E3C" w:rsidP="00AB7AB7">
      <w:pPr>
        <w:pStyle w:val="af3"/>
        <w:jc w:val="both"/>
        <w:rPr>
          <w:rFonts w:ascii="Times New Roman" w:hAnsi="Times New Roman" w:cs="Times New Roman"/>
        </w:rPr>
      </w:pPr>
      <w:r w:rsidRPr="00705263">
        <w:rPr>
          <w:rStyle w:val="af5"/>
          <w:rFonts w:ascii="Times New Roman" w:hAnsi="Times New Roman" w:cs="Times New Roman"/>
        </w:rPr>
        <w:footnoteRef/>
      </w:r>
      <w:r w:rsidRPr="00705263">
        <w:rPr>
          <w:rFonts w:ascii="Times New Roman" w:hAnsi="Times New Roman" w:cs="Times New Roman"/>
        </w:rPr>
        <w:t xml:space="preserve"> Данный абзац не применяется для заявителей первой категории</w:t>
      </w:r>
      <w:r>
        <w:rPr>
          <w:rFonts w:ascii="Times New Roman" w:hAnsi="Times New Roman" w:cs="Times New Roman"/>
        </w:rPr>
        <w:t>, определяемой согласно п. 2 Правил</w:t>
      </w:r>
      <w:r w:rsidRPr="00AB7AB7">
        <w:t xml:space="preserve"> </w:t>
      </w:r>
      <w:r w:rsidRPr="00AB7AB7">
        <w:rPr>
          <w:rFonts w:ascii="Times New Roman" w:hAnsi="Times New Roman" w:cs="Times New Roman"/>
        </w:rPr>
        <w:t>подключения (технологического присоединения) объектов капитального строительства к сетям газораспределения</w:t>
      </w:r>
      <w:r>
        <w:rPr>
          <w:rFonts w:ascii="Times New Roman" w:hAnsi="Times New Roman" w:cs="Times New Roman"/>
        </w:rPr>
        <w:t xml:space="preserve"> (утв.  </w:t>
      </w:r>
      <w:r w:rsidRPr="00AB7AB7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Pr="00AB7AB7">
        <w:rPr>
          <w:rFonts w:ascii="Times New Roman" w:hAnsi="Times New Roman" w:cs="Times New Roman"/>
        </w:rPr>
        <w:t xml:space="preserve"> Правительства РФ от 30.12.2013 </w:t>
      </w:r>
      <w:r>
        <w:rPr>
          <w:rFonts w:ascii="Times New Roman" w:hAnsi="Times New Roman" w:cs="Times New Roman"/>
        </w:rPr>
        <w:t>№</w:t>
      </w:r>
      <w:r w:rsidRPr="00AB7AB7">
        <w:rPr>
          <w:rFonts w:ascii="Times New Roman" w:hAnsi="Times New Roman" w:cs="Times New Roman"/>
        </w:rPr>
        <w:t>1314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3C" w:rsidRPr="00A3671E" w:rsidRDefault="00B33E3C" w:rsidP="00A3671E">
    <w:pPr>
      <w:pStyle w:val="aa"/>
      <w:jc w:val="right"/>
      <w:rPr>
        <w:rFonts w:ascii="Times New Roman" w:hAnsi="Times New Roman" w:cs="Times New Roman"/>
        <w:i/>
        <w:color w:val="1F497D" w:themeColor="text2"/>
      </w:rPr>
    </w:pPr>
    <w:r w:rsidRPr="00A3671E">
      <w:rPr>
        <w:rFonts w:ascii="Times New Roman" w:hAnsi="Times New Roman" w:cs="Times New Roman"/>
        <w:i/>
        <w:color w:val="1F497D" w:themeColor="text2"/>
      </w:rPr>
      <w:t xml:space="preserve">Форма 2.1. С1-С8 строительство </w:t>
    </w:r>
  </w:p>
  <w:p w:rsidR="00B33E3C" w:rsidRPr="00A3671E" w:rsidRDefault="00B33E3C" w:rsidP="00A3671E">
    <w:pPr>
      <w:pStyle w:val="aa"/>
      <w:jc w:val="right"/>
      <w:rPr>
        <w:rFonts w:ascii="Times New Roman" w:hAnsi="Times New Roman" w:cs="Times New Roman"/>
        <w:i/>
        <w:color w:val="1F497D" w:themeColor="text2"/>
      </w:rPr>
    </w:pPr>
    <w:r w:rsidRPr="00A3671E">
      <w:rPr>
        <w:rFonts w:ascii="Times New Roman" w:hAnsi="Times New Roman" w:cs="Times New Roman"/>
        <w:i/>
        <w:color w:val="1F497D" w:themeColor="text2"/>
      </w:rPr>
      <w:t>(плата по стандартизированным тарифным ставкам, с объектом строительства)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DE"/>
    <w:rsid w:val="00002C13"/>
    <w:rsid w:val="0001024B"/>
    <w:rsid w:val="00011BF0"/>
    <w:rsid w:val="00016E5E"/>
    <w:rsid w:val="000226F8"/>
    <w:rsid w:val="00025903"/>
    <w:rsid w:val="0002653E"/>
    <w:rsid w:val="00027FDE"/>
    <w:rsid w:val="00040D92"/>
    <w:rsid w:val="00041AA2"/>
    <w:rsid w:val="0004534D"/>
    <w:rsid w:val="000466AA"/>
    <w:rsid w:val="00050054"/>
    <w:rsid w:val="00051EA2"/>
    <w:rsid w:val="00051EFE"/>
    <w:rsid w:val="00052CB6"/>
    <w:rsid w:val="00054010"/>
    <w:rsid w:val="00060580"/>
    <w:rsid w:val="00061828"/>
    <w:rsid w:val="000669AE"/>
    <w:rsid w:val="00066A84"/>
    <w:rsid w:val="00067081"/>
    <w:rsid w:val="000672C5"/>
    <w:rsid w:val="00072732"/>
    <w:rsid w:val="00072ACD"/>
    <w:rsid w:val="00073FD6"/>
    <w:rsid w:val="000773A4"/>
    <w:rsid w:val="00077D5A"/>
    <w:rsid w:val="00077F5A"/>
    <w:rsid w:val="00080C86"/>
    <w:rsid w:val="00085237"/>
    <w:rsid w:val="00086E85"/>
    <w:rsid w:val="0009047A"/>
    <w:rsid w:val="00097313"/>
    <w:rsid w:val="000A44D2"/>
    <w:rsid w:val="000A542A"/>
    <w:rsid w:val="000B2471"/>
    <w:rsid w:val="000B6936"/>
    <w:rsid w:val="000B71A7"/>
    <w:rsid w:val="000D2CC5"/>
    <w:rsid w:val="000E4A66"/>
    <w:rsid w:val="000E6B72"/>
    <w:rsid w:val="000F2773"/>
    <w:rsid w:val="000F4026"/>
    <w:rsid w:val="000F59FA"/>
    <w:rsid w:val="00100F2B"/>
    <w:rsid w:val="001018AD"/>
    <w:rsid w:val="00102283"/>
    <w:rsid w:val="0010344A"/>
    <w:rsid w:val="00103F0B"/>
    <w:rsid w:val="00104BDF"/>
    <w:rsid w:val="00104DAB"/>
    <w:rsid w:val="00106C77"/>
    <w:rsid w:val="00110A44"/>
    <w:rsid w:val="00110C62"/>
    <w:rsid w:val="00111786"/>
    <w:rsid w:val="0011235B"/>
    <w:rsid w:val="00114395"/>
    <w:rsid w:val="00115850"/>
    <w:rsid w:val="0012045B"/>
    <w:rsid w:val="00127901"/>
    <w:rsid w:val="00127CD3"/>
    <w:rsid w:val="001311A5"/>
    <w:rsid w:val="00131BF7"/>
    <w:rsid w:val="00137584"/>
    <w:rsid w:val="00137A8E"/>
    <w:rsid w:val="0014056C"/>
    <w:rsid w:val="001405A1"/>
    <w:rsid w:val="001423F0"/>
    <w:rsid w:val="00147A02"/>
    <w:rsid w:val="00164A91"/>
    <w:rsid w:val="001740FC"/>
    <w:rsid w:val="0018188F"/>
    <w:rsid w:val="0018197C"/>
    <w:rsid w:val="00187020"/>
    <w:rsid w:val="00191859"/>
    <w:rsid w:val="001A0505"/>
    <w:rsid w:val="001A0D46"/>
    <w:rsid w:val="001A1C22"/>
    <w:rsid w:val="001A2C47"/>
    <w:rsid w:val="001A3992"/>
    <w:rsid w:val="001A742F"/>
    <w:rsid w:val="001B06DF"/>
    <w:rsid w:val="001B383C"/>
    <w:rsid w:val="001C5513"/>
    <w:rsid w:val="001C6B6E"/>
    <w:rsid w:val="001C7D1E"/>
    <w:rsid w:val="001D1903"/>
    <w:rsid w:val="001D4601"/>
    <w:rsid w:val="001D5395"/>
    <w:rsid w:val="001D703B"/>
    <w:rsid w:val="001D7D51"/>
    <w:rsid w:val="001E1ADD"/>
    <w:rsid w:val="001F1452"/>
    <w:rsid w:val="001F7D27"/>
    <w:rsid w:val="002035DF"/>
    <w:rsid w:val="0020494B"/>
    <w:rsid w:val="00205D7F"/>
    <w:rsid w:val="002063E6"/>
    <w:rsid w:val="00211FFD"/>
    <w:rsid w:val="0021397C"/>
    <w:rsid w:val="00217BAB"/>
    <w:rsid w:val="0022322D"/>
    <w:rsid w:val="0022493A"/>
    <w:rsid w:val="00225DE4"/>
    <w:rsid w:val="00226505"/>
    <w:rsid w:val="0022684F"/>
    <w:rsid w:val="00226D1F"/>
    <w:rsid w:val="00231E93"/>
    <w:rsid w:val="002353CC"/>
    <w:rsid w:val="00235FAA"/>
    <w:rsid w:val="002402C2"/>
    <w:rsid w:val="00244427"/>
    <w:rsid w:val="00245EFE"/>
    <w:rsid w:val="00246E60"/>
    <w:rsid w:val="00247D2A"/>
    <w:rsid w:val="00247FEC"/>
    <w:rsid w:val="002502F6"/>
    <w:rsid w:val="0025129A"/>
    <w:rsid w:val="0025228E"/>
    <w:rsid w:val="0025238B"/>
    <w:rsid w:val="0025530B"/>
    <w:rsid w:val="00261202"/>
    <w:rsid w:val="002613D2"/>
    <w:rsid w:val="002634C9"/>
    <w:rsid w:val="0027133C"/>
    <w:rsid w:val="00271D1C"/>
    <w:rsid w:val="00275362"/>
    <w:rsid w:val="00275F61"/>
    <w:rsid w:val="00280605"/>
    <w:rsid w:val="00282D45"/>
    <w:rsid w:val="0029101D"/>
    <w:rsid w:val="002925D8"/>
    <w:rsid w:val="00297CBE"/>
    <w:rsid w:val="002A3D1D"/>
    <w:rsid w:val="002A4D5D"/>
    <w:rsid w:val="002A5750"/>
    <w:rsid w:val="002B0440"/>
    <w:rsid w:val="002B4C9B"/>
    <w:rsid w:val="002B54FA"/>
    <w:rsid w:val="002B6C9E"/>
    <w:rsid w:val="002B751C"/>
    <w:rsid w:val="002C1E4C"/>
    <w:rsid w:val="002C2C20"/>
    <w:rsid w:val="002C7396"/>
    <w:rsid w:val="002C77F9"/>
    <w:rsid w:val="002D1E33"/>
    <w:rsid w:val="002D449D"/>
    <w:rsid w:val="002D721D"/>
    <w:rsid w:val="002E2AAB"/>
    <w:rsid w:val="002F0F36"/>
    <w:rsid w:val="002F145F"/>
    <w:rsid w:val="002F1D0A"/>
    <w:rsid w:val="003013F9"/>
    <w:rsid w:val="00303B80"/>
    <w:rsid w:val="0031275E"/>
    <w:rsid w:val="00313490"/>
    <w:rsid w:val="00313E6E"/>
    <w:rsid w:val="003143EE"/>
    <w:rsid w:val="0031555E"/>
    <w:rsid w:val="00315F68"/>
    <w:rsid w:val="00321F9F"/>
    <w:rsid w:val="00325F1D"/>
    <w:rsid w:val="00326191"/>
    <w:rsid w:val="00327514"/>
    <w:rsid w:val="00327628"/>
    <w:rsid w:val="003335DE"/>
    <w:rsid w:val="0033387E"/>
    <w:rsid w:val="003357C9"/>
    <w:rsid w:val="0034192C"/>
    <w:rsid w:val="00342B9C"/>
    <w:rsid w:val="00343030"/>
    <w:rsid w:val="003464B8"/>
    <w:rsid w:val="00350EE3"/>
    <w:rsid w:val="00352E2F"/>
    <w:rsid w:val="00361E6E"/>
    <w:rsid w:val="00362013"/>
    <w:rsid w:val="00362CD1"/>
    <w:rsid w:val="0036307D"/>
    <w:rsid w:val="00366434"/>
    <w:rsid w:val="003678A9"/>
    <w:rsid w:val="00371970"/>
    <w:rsid w:val="00375FC0"/>
    <w:rsid w:val="003807A9"/>
    <w:rsid w:val="00384BD5"/>
    <w:rsid w:val="0038786B"/>
    <w:rsid w:val="0039265B"/>
    <w:rsid w:val="003928CA"/>
    <w:rsid w:val="00393C72"/>
    <w:rsid w:val="003A11FB"/>
    <w:rsid w:val="003B1461"/>
    <w:rsid w:val="003B2615"/>
    <w:rsid w:val="003B34A3"/>
    <w:rsid w:val="003B58D2"/>
    <w:rsid w:val="003B5978"/>
    <w:rsid w:val="003B63DB"/>
    <w:rsid w:val="003B75BE"/>
    <w:rsid w:val="003C1514"/>
    <w:rsid w:val="003C2352"/>
    <w:rsid w:val="003C36AE"/>
    <w:rsid w:val="003C6596"/>
    <w:rsid w:val="003C7B65"/>
    <w:rsid w:val="003C7F0D"/>
    <w:rsid w:val="003D28DF"/>
    <w:rsid w:val="003D4209"/>
    <w:rsid w:val="003D6D14"/>
    <w:rsid w:val="003D6F92"/>
    <w:rsid w:val="003E35D5"/>
    <w:rsid w:val="003F00E1"/>
    <w:rsid w:val="003F08B4"/>
    <w:rsid w:val="003F0B79"/>
    <w:rsid w:val="003F7102"/>
    <w:rsid w:val="00413266"/>
    <w:rsid w:val="004164CE"/>
    <w:rsid w:val="00416678"/>
    <w:rsid w:val="004205EA"/>
    <w:rsid w:val="00422038"/>
    <w:rsid w:val="0042339E"/>
    <w:rsid w:val="004277B0"/>
    <w:rsid w:val="00433688"/>
    <w:rsid w:val="0043455F"/>
    <w:rsid w:val="00435A3E"/>
    <w:rsid w:val="0043694D"/>
    <w:rsid w:val="00441539"/>
    <w:rsid w:val="0044158C"/>
    <w:rsid w:val="004420DE"/>
    <w:rsid w:val="00442AAD"/>
    <w:rsid w:val="00446241"/>
    <w:rsid w:val="00447A38"/>
    <w:rsid w:val="00450A15"/>
    <w:rsid w:val="004544EF"/>
    <w:rsid w:val="00456DEE"/>
    <w:rsid w:val="00461A8D"/>
    <w:rsid w:val="00461B90"/>
    <w:rsid w:val="004621AA"/>
    <w:rsid w:val="00462B6D"/>
    <w:rsid w:val="00464C51"/>
    <w:rsid w:val="00465CDC"/>
    <w:rsid w:val="004729E6"/>
    <w:rsid w:val="00472C48"/>
    <w:rsid w:val="00474BC1"/>
    <w:rsid w:val="004758A1"/>
    <w:rsid w:val="0048040F"/>
    <w:rsid w:val="00483D1F"/>
    <w:rsid w:val="00487D52"/>
    <w:rsid w:val="00487ED2"/>
    <w:rsid w:val="004915CC"/>
    <w:rsid w:val="00492DF4"/>
    <w:rsid w:val="00494AC2"/>
    <w:rsid w:val="00494C41"/>
    <w:rsid w:val="00497431"/>
    <w:rsid w:val="00497BB5"/>
    <w:rsid w:val="004B3E8B"/>
    <w:rsid w:val="004B556B"/>
    <w:rsid w:val="004B7A96"/>
    <w:rsid w:val="004C119C"/>
    <w:rsid w:val="004C666B"/>
    <w:rsid w:val="004D1C84"/>
    <w:rsid w:val="004D6642"/>
    <w:rsid w:val="004D6F20"/>
    <w:rsid w:val="004E1DCC"/>
    <w:rsid w:val="004E2832"/>
    <w:rsid w:val="004E4A50"/>
    <w:rsid w:val="004E5540"/>
    <w:rsid w:val="004E582B"/>
    <w:rsid w:val="004E6FAD"/>
    <w:rsid w:val="004F01D1"/>
    <w:rsid w:val="004F1DF9"/>
    <w:rsid w:val="004F70BF"/>
    <w:rsid w:val="00502B39"/>
    <w:rsid w:val="00503C9F"/>
    <w:rsid w:val="0050577F"/>
    <w:rsid w:val="00506588"/>
    <w:rsid w:val="00507181"/>
    <w:rsid w:val="0051293C"/>
    <w:rsid w:val="0051408E"/>
    <w:rsid w:val="005152CF"/>
    <w:rsid w:val="00521090"/>
    <w:rsid w:val="00521DF3"/>
    <w:rsid w:val="005340E4"/>
    <w:rsid w:val="00537998"/>
    <w:rsid w:val="00544001"/>
    <w:rsid w:val="00546F24"/>
    <w:rsid w:val="00550208"/>
    <w:rsid w:val="0055410D"/>
    <w:rsid w:val="00560705"/>
    <w:rsid w:val="00561C30"/>
    <w:rsid w:val="005647FA"/>
    <w:rsid w:val="005656AE"/>
    <w:rsid w:val="0057221F"/>
    <w:rsid w:val="00572C1A"/>
    <w:rsid w:val="0057412F"/>
    <w:rsid w:val="00586159"/>
    <w:rsid w:val="00587861"/>
    <w:rsid w:val="00590133"/>
    <w:rsid w:val="0059378E"/>
    <w:rsid w:val="00593C21"/>
    <w:rsid w:val="00593D88"/>
    <w:rsid w:val="005966DE"/>
    <w:rsid w:val="00597939"/>
    <w:rsid w:val="005A1A41"/>
    <w:rsid w:val="005A4910"/>
    <w:rsid w:val="005B25C4"/>
    <w:rsid w:val="005B2CBF"/>
    <w:rsid w:val="005B2FE9"/>
    <w:rsid w:val="005B4080"/>
    <w:rsid w:val="005B4733"/>
    <w:rsid w:val="005C06F6"/>
    <w:rsid w:val="005C2E77"/>
    <w:rsid w:val="005C394C"/>
    <w:rsid w:val="005C5EA4"/>
    <w:rsid w:val="005D4704"/>
    <w:rsid w:val="005D4EBE"/>
    <w:rsid w:val="005E1660"/>
    <w:rsid w:val="005E19A9"/>
    <w:rsid w:val="005E1D1F"/>
    <w:rsid w:val="005E5525"/>
    <w:rsid w:val="005E5606"/>
    <w:rsid w:val="005E75B9"/>
    <w:rsid w:val="005E78DB"/>
    <w:rsid w:val="005F2F9E"/>
    <w:rsid w:val="005F74E8"/>
    <w:rsid w:val="00600473"/>
    <w:rsid w:val="006025FB"/>
    <w:rsid w:val="006042AC"/>
    <w:rsid w:val="00604374"/>
    <w:rsid w:val="00604493"/>
    <w:rsid w:val="00607679"/>
    <w:rsid w:val="006144D1"/>
    <w:rsid w:val="00616D28"/>
    <w:rsid w:val="00623DF4"/>
    <w:rsid w:val="00626C0F"/>
    <w:rsid w:val="00635810"/>
    <w:rsid w:val="00640691"/>
    <w:rsid w:val="006433C1"/>
    <w:rsid w:val="006464F3"/>
    <w:rsid w:val="00646ACF"/>
    <w:rsid w:val="00652FCE"/>
    <w:rsid w:val="00653CF9"/>
    <w:rsid w:val="00660C40"/>
    <w:rsid w:val="00663496"/>
    <w:rsid w:val="0066574A"/>
    <w:rsid w:val="00667684"/>
    <w:rsid w:val="006701D5"/>
    <w:rsid w:val="00673D09"/>
    <w:rsid w:val="0067441A"/>
    <w:rsid w:val="0067583B"/>
    <w:rsid w:val="00676680"/>
    <w:rsid w:val="00684078"/>
    <w:rsid w:val="00685649"/>
    <w:rsid w:val="00685731"/>
    <w:rsid w:val="006877E2"/>
    <w:rsid w:val="00693914"/>
    <w:rsid w:val="00695059"/>
    <w:rsid w:val="006972CD"/>
    <w:rsid w:val="006A2C11"/>
    <w:rsid w:val="006A4522"/>
    <w:rsid w:val="006A512E"/>
    <w:rsid w:val="006A592C"/>
    <w:rsid w:val="006B12C3"/>
    <w:rsid w:val="006B13E1"/>
    <w:rsid w:val="006B58D5"/>
    <w:rsid w:val="006B6B44"/>
    <w:rsid w:val="006C2DDB"/>
    <w:rsid w:val="006C7616"/>
    <w:rsid w:val="006D5DDF"/>
    <w:rsid w:val="006D7CA4"/>
    <w:rsid w:val="006E366C"/>
    <w:rsid w:val="00700223"/>
    <w:rsid w:val="00700552"/>
    <w:rsid w:val="00704297"/>
    <w:rsid w:val="00705263"/>
    <w:rsid w:val="00713D88"/>
    <w:rsid w:val="00713F79"/>
    <w:rsid w:val="00717204"/>
    <w:rsid w:val="0071789E"/>
    <w:rsid w:val="0072189B"/>
    <w:rsid w:val="00721907"/>
    <w:rsid w:val="00725747"/>
    <w:rsid w:val="00730E2B"/>
    <w:rsid w:val="00735436"/>
    <w:rsid w:val="00737121"/>
    <w:rsid w:val="00740CA6"/>
    <w:rsid w:val="007425E3"/>
    <w:rsid w:val="00744FE4"/>
    <w:rsid w:val="00753A6F"/>
    <w:rsid w:val="00755AE4"/>
    <w:rsid w:val="00757422"/>
    <w:rsid w:val="00761186"/>
    <w:rsid w:val="0076737D"/>
    <w:rsid w:val="007716D4"/>
    <w:rsid w:val="00772642"/>
    <w:rsid w:val="00772F21"/>
    <w:rsid w:val="00773F36"/>
    <w:rsid w:val="0078341E"/>
    <w:rsid w:val="0079165F"/>
    <w:rsid w:val="007946B7"/>
    <w:rsid w:val="007A0120"/>
    <w:rsid w:val="007A4E5A"/>
    <w:rsid w:val="007B247A"/>
    <w:rsid w:val="007B4827"/>
    <w:rsid w:val="007B532D"/>
    <w:rsid w:val="007B62AA"/>
    <w:rsid w:val="007C325E"/>
    <w:rsid w:val="007C67C5"/>
    <w:rsid w:val="007D5106"/>
    <w:rsid w:val="007D5200"/>
    <w:rsid w:val="007E00CD"/>
    <w:rsid w:val="007E0D19"/>
    <w:rsid w:val="007E4996"/>
    <w:rsid w:val="007E5862"/>
    <w:rsid w:val="007E710A"/>
    <w:rsid w:val="007F4783"/>
    <w:rsid w:val="007F4BBA"/>
    <w:rsid w:val="00811867"/>
    <w:rsid w:val="0081251E"/>
    <w:rsid w:val="00820AF0"/>
    <w:rsid w:val="00824341"/>
    <w:rsid w:val="00832930"/>
    <w:rsid w:val="008344B6"/>
    <w:rsid w:val="008365BC"/>
    <w:rsid w:val="00844AE2"/>
    <w:rsid w:val="00846F5B"/>
    <w:rsid w:val="00852769"/>
    <w:rsid w:val="00853A0F"/>
    <w:rsid w:val="00872485"/>
    <w:rsid w:val="00872BEF"/>
    <w:rsid w:val="00873009"/>
    <w:rsid w:val="008730E2"/>
    <w:rsid w:val="00877226"/>
    <w:rsid w:val="008808F5"/>
    <w:rsid w:val="00883811"/>
    <w:rsid w:val="0088457D"/>
    <w:rsid w:val="008851A4"/>
    <w:rsid w:val="008909E3"/>
    <w:rsid w:val="00890CCF"/>
    <w:rsid w:val="00893FF4"/>
    <w:rsid w:val="00897836"/>
    <w:rsid w:val="008A07BA"/>
    <w:rsid w:val="008A10C6"/>
    <w:rsid w:val="008A150F"/>
    <w:rsid w:val="008B1C5C"/>
    <w:rsid w:val="008C3825"/>
    <w:rsid w:val="008C5B2A"/>
    <w:rsid w:val="008D00E9"/>
    <w:rsid w:val="008D12C9"/>
    <w:rsid w:val="008D1349"/>
    <w:rsid w:val="008D1A76"/>
    <w:rsid w:val="008E05A9"/>
    <w:rsid w:val="008E3440"/>
    <w:rsid w:val="008E49AB"/>
    <w:rsid w:val="008E5616"/>
    <w:rsid w:val="008E631E"/>
    <w:rsid w:val="008E704F"/>
    <w:rsid w:val="008F1B4C"/>
    <w:rsid w:val="00924469"/>
    <w:rsid w:val="00926ED0"/>
    <w:rsid w:val="00927493"/>
    <w:rsid w:val="00927504"/>
    <w:rsid w:val="0093273F"/>
    <w:rsid w:val="00944E9B"/>
    <w:rsid w:val="00946338"/>
    <w:rsid w:val="009471B1"/>
    <w:rsid w:val="00950977"/>
    <w:rsid w:val="00952222"/>
    <w:rsid w:val="00954353"/>
    <w:rsid w:val="00957292"/>
    <w:rsid w:val="00957EF2"/>
    <w:rsid w:val="00961001"/>
    <w:rsid w:val="00961DA3"/>
    <w:rsid w:val="00962E52"/>
    <w:rsid w:val="00964091"/>
    <w:rsid w:val="00966EB1"/>
    <w:rsid w:val="00974486"/>
    <w:rsid w:val="00974E4A"/>
    <w:rsid w:val="009758AE"/>
    <w:rsid w:val="009767BF"/>
    <w:rsid w:val="00977740"/>
    <w:rsid w:val="00980B91"/>
    <w:rsid w:val="00983746"/>
    <w:rsid w:val="0098379F"/>
    <w:rsid w:val="00985922"/>
    <w:rsid w:val="00993185"/>
    <w:rsid w:val="00993FAA"/>
    <w:rsid w:val="00995273"/>
    <w:rsid w:val="00995F54"/>
    <w:rsid w:val="00997048"/>
    <w:rsid w:val="009A3C5E"/>
    <w:rsid w:val="009A5ADF"/>
    <w:rsid w:val="009A64B4"/>
    <w:rsid w:val="009B1ACD"/>
    <w:rsid w:val="009B412F"/>
    <w:rsid w:val="009C00B5"/>
    <w:rsid w:val="009C2AEB"/>
    <w:rsid w:val="009C3058"/>
    <w:rsid w:val="009C47A7"/>
    <w:rsid w:val="009D0D25"/>
    <w:rsid w:val="009D15DF"/>
    <w:rsid w:val="009D5047"/>
    <w:rsid w:val="009D6AE6"/>
    <w:rsid w:val="009E0202"/>
    <w:rsid w:val="009E0C94"/>
    <w:rsid w:val="009E1153"/>
    <w:rsid w:val="009E482F"/>
    <w:rsid w:val="009F3F0E"/>
    <w:rsid w:val="00A0092E"/>
    <w:rsid w:val="00A01DA7"/>
    <w:rsid w:val="00A0237C"/>
    <w:rsid w:val="00A0440A"/>
    <w:rsid w:val="00A060A1"/>
    <w:rsid w:val="00A06720"/>
    <w:rsid w:val="00A16263"/>
    <w:rsid w:val="00A167C3"/>
    <w:rsid w:val="00A16EFB"/>
    <w:rsid w:val="00A17312"/>
    <w:rsid w:val="00A20002"/>
    <w:rsid w:val="00A22200"/>
    <w:rsid w:val="00A23775"/>
    <w:rsid w:val="00A2410E"/>
    <w:rsid w:val="00A313A7"/>
    <w:rsid w:val="00A321DE"/>
    <w:rsid w:val="00A355F5"/>
    <w:rsid w:val="00A3671E"/>
    <w:rsid w:val="00A36F57"/>
    <w:rsid w:val="00A4048D"/>
    <w:rsid w:val="00A41A9E"/>
    <w:rsid w:val="00A436E8"/>
    <w:rsid w:val="00A5007A"/>
    <w:rsid w:val="00A50595"/>
    <w:rsid w:val="00A53413"/>
    <w:rsid w:val="00A53C29"/>
    <w:rsid w:val="00A53DC0"/>
    <w:rsid w:val="00A54F41"/>
    <w:rsid w:val="00A550AB"/>
    <w:rsid w:val="00A5551A"/>
    <w:rsid w:val="00A5762E"/>
    <w:rsid w:val="00A60823"/>
    <w:rsid w:val="00A6144C"/>
    <w:rsid w:val="00A653AA"/>
    <w:rsid w:val="00A6586E"/>
    <w:rsid w:val="00A65B3B"/>
    <w:rsid w:val="00A67043"/>
    <w:rsid w:val="00A701A7"/>
    <w:rsid w:val="00A73223"/>
    <w:rsid w:val="00A7549B"/>
    <w:rsid w:val="00A77C68"/>
    <w:rsid w:val="00A77E5E"/>
    <w:rsid w:val="00A9345F"/>
    <w:rsid w:val="00A940EE"/>
    <w:rsid w:val="00A942CE"/>
    <w:rsid w:val="00A94488"/>
    <w:rsid w:val="00A95605"/>
    <w:rsid w:val="00A962B1"/>
    <w:rsid w:val="00AA1D9B"/>
    <w:rsid w:val="00AA2AD0"/>
    <w:rsid w:val="00AA67CA"/>
    <w:rsid w:val="00AA6FB5"/>
    <w:rsid w:val="00AA7E6C"/>
    <w:rsid w:val="00AB7AB7"/>
    <w:rsid w:val="00AC1247"/>
    <w:rsid w:val="00AC2843"/>
    <w:rsid w:val="00AC763D"/>
    <w:rsid w:val="00AD024A"/>
    <w:rsid w:val="00AD4E67"/>
    <w:rsid w:val="00AD6BC1"/>
    <w:rsid w:val="00AE029B"/>
    <w:rsid w:val="00AE3446"/>
    <w:rsid w:val="00AE5D74"/>
    <w:rsid w:val="00AF0137"/>
    <w:rsid w:val="00AF1995"/>
    <w:rsid w:val="00AF32A5"/>
    <w:rsid w:val="00AF43FF"/>
    <w:rsid w:val="00B01AAB"/>
    <w:rsid w:val="00B03916"/>
    <w:rsid w:val="00B0453C"/>
    <w:rsid w:val="00B05A92"/>
    <w:rsid w:val="00B067C9"/>
    <w:rsid w:val="00B166B0"/>
    <w:rsid w:val="00B21CEB"/>
    <w:rsid w:val="00B336DB"/>
    <w:rsid w:val="00B33E3C"/>
    <w:rsid w:val="00B34282"/>
    <w:rsid w:val="00B353CE"/>
    <w:rsid w:val="00B355FF"/>
    <w:rsid w:val="00B36958"/>
    <w:rsid w:val="00B5254A"/>
    <w:rsid w:val="00B55EE2"/>
    <w:rsid w:val="00B63C7A"/>
    <w:rsid w:val="00B664E2"/>
    <w:rsid w:val="00B717A4"/>
    <w:rsid w:val="00B71D9A"/>
    <w:rsid w:val="00B80300"/>
    <w:rsid w:val="00B813BE"/>
    <w:rsid w:val="00B81E29"/>
    <w:rsid w:val="00B821E4"/>
    <w:rsid w:val="00B83E90"/>
    <w:rsid w:val="00B85B8B"/>
    <w:rsid w:val="00B953A1"/>
    <w:rsid w:val="00B95E21"/>
    <w:rsid w:val="00BA065A"/>
    <w:rsid w:val="00BB0025"/>
    <w:rsid w:val="00BB0A19"/>
    <w:rsid w:val="00BB0C63"/>
    <w:rsid w:val="00BD30BC"/>
    <w:rsid w:val="00BE0FBF"/>
    <w:rsid w:val="00BE4864"/>
    <w:rsid w:val="00BF0A2F"/>
    <w:rsid w:val="00BF209E"/>
    <w:rsid w:val="00BF28B3"/>
    <w:rsid w:val="00BF3B3A"/>
    <w:rsid w:val="00BF77DC"/>
    <w:rsid w:val="00C01EC8"/>
    <w:rsid w:val="00C0266F"/>
    <w:rsid w:val="00C04070"/>
    <w:rsid w:val="00C057BD"/>
    <w:rsid w:val="00C059F0"/>
    <w:rsid w:val="00C07825"/>
    <w:rsid w:val="00C1102D"/>
    <w:rsid w:val="00C126F1"/>
    <w:rsid w:val="00C15668"/>
    <w:rsid w:val="00C206B7"/>
    <w:rsid w:val="00C22FA3"/>
    <w:rsid w:val="00C25597"/>
    <w:rsid w:val="00C32921"/>
    <w:rsid w:val="00C342C4"/>
    <w:rsid w:val="00C353B9"/>
    <w:rsid w:val="00C356C2"/>
    <w:rsid w:val="00C4343E"/>
    <w:rsid w:val="00C50316"/>
    <w:rsid w:val="00C50B18"/>
    <w:rsid w:val="00C60E47"/>
    <w:rsid w:val="00C610AE"/>
    <w:rsid w:val="00C646C6"/>
    <w:rsid w:val="00C7319D"/>
    <w:rsid w:val="00C7479C"/>
    <w:rsid w:val="00C75B6C"/>
    <w:rsid w:val="00C76129"/>
    <w:rsid w:val="00C77F5D"/>
    <w:rsid w:val="00C822C5"/>
    <w:rsid w:val="00C82A6B"/>
    <w:rsid w:val="00C904C5"/>
    <w:rsid w:val="00C960B7"/>
    <w:rsid w:val="00CA0A06"/>
    <w:rsid w:val="00CA1DDD"/>
    <w:rsid w:val="00CA487D"/>
    <w:rsid w:val="00CA4E0A"/>
    <w:rsid w:val="00CA55D3"/>
    <w:rsid w:val="00CA7E28"/>
    <w:rsid w:val="00CA7F75"/>
    <w:rsid w:val="00CB6034"/>
    <w:rsid w:val="00CB7AA8"/>
    <w:rsid w:val="00CC54B8"/>
    <w:rsid w:val="00CC6A18"/>
    <w:rsid w:val="00CC79AF"/>
    <w:rsid w:val="00CD024D"/>
    <w:rsid w:val="00CD2A14"/>
    <w:rsid w:val="00CE436E"/>
    <w:rsid w:val="00CE4499"/>
    <w:rsid w:val="00CE465F"/>
    <w:rsid w:val="00CE4C95"/>
    <w:rsid w:val="00CE6FEF"/>
    <w:rsid w:val="00CE7628"/>
    <w:rsid w:val="00CE7B41"/>
    <w:rsid w:val="00CF0395"/>
    <w:rsid w:val="00CF03A4"/>
    <w:rsid w:val="00CF0504"/>
    <w:rsid w:val="00CF107F"/>
    <w:rsid w:val="00CF2E75"/>
    <w:rsid w:val="00CF3461"/>
    <w:rsid w:val="00CF5086"/>
    <w:rsid w:val="00CF5E81"/>
    <w:rsid w:val="00CF6B50"/>
    <w:rsid w:val="00D01E99"/>
    <w:rsid w:val="00D01EB6"/>
    <w:rsid w:val="00D02ACA"/>
    <w:rsid w:val="00D058CC"/>
    <w:rsid w:val="00D07717"/>
    <w:rsid w:val="00D15656"/>
    <w:rsid w:val="00D15D5C"/>
    <w:rsid w:val="00D22451"/>
    <w:rsid w:val="00D22DA5"/>
    <w:rsid w:val="00D27820"/>
    <w:rsid w:val="00D361EC"/>
    <w:rsid w:val="00D43991"/>
    <w:rsid w:val="00D61783"/>
    <w:rsid w:val="00D63337"/>
    <w:rsid w:val="00D63D62"/>
    <w:rsid w:val="00D66074"/>
    <w:rsid w:val="00D66B89"/>
    <w:rsid w:val="00D715A4"/>
    <w:rsid w:val="00D72D5A"/>
    <w:rsid w:val="00D76FD6"/>
    <w:rsid w:val="00D81799"/>
    <w:rsid w:val="00D9070D"/>
    <w:rsid w:val="00D923F4"/>
    <w:rsid w:val="00DA248D"/>
    <w:rsid w:val="00DA6640"/>
    <w:rsid w:val="00DA7BFA"/>
    <w:rsid w:val="00DB254B"/>
    <w:rsid w:val="00DC01B5"/>
    <w:rsid w:val="00DC2033"/>
    <w:rsid w:val="00DC74D7"/>
    <w:rsid w:val="00DD5167"/>
    <w:rsid w:val="00DD6402"/>
    <w:rsid w:val="00DD7DBA"/>
    <w:rsid w:val="00DE1431"/>
    <w:rsid w:val="00DE45E2"/>
    <w:rsid w:val="00DE75AD"/>
    <w:rsid w:val="00DE792C"/>
    <w:rsid w:val="00DF092B"/>
    <w:rsid w:val="00DF224D"/>
    <w:rsid w:val="00DF2622"/>
    <w:rsid w:val="00DF55CE"/>
    <w:rsid w:val="00DF5CA3"/>
    <w:rsid w:val="00DF6205"/>
    <w:rsid w:val="00E037B3"/>
    <w:rsid w:val="00E03D72"/>
    <w:rsid w:val="00E050E2"/>
    <w:rsid w:val="00E0534B"/>
    <w:rsid w:val="00E05786"/>
    <w:rsid w:val="00E0583F"/>
    <w:rsid w:val="00E06510"/>
    <w:rsid w:val="00E11E61"/>
    <w:rsid w:val="00E151D4"/>
    <w:rsid w:val="00E1548E"/>
    <w:rsid w:val="00E158A6"/>
    <w:rsid w:val="00E16419"/>
    <w:rsid w:val="00E232D4"/>
    <w:rsid w:val="00E2430A"/>
    <w:rsid w:val="00E329F7"/>
    <w:rsid w:val="00E33A7C"/>
    <w:rsid w:val="00E3742F"/>
    <w:rsid w:val="00E40DA3"/>
    <w:rsid w:val="00E44554"/>
    <w:rsid w:val="00E448DF"/>
    <w:rsid w:val="00E46450"/>
    <w:rsid w:val="00E52AB8"/>
    <w:rsid w:val="00E6159F"/>
    <w:rsid w:val="00E8098F"/>
    <w:rsid w:val="00E81678"/>
    <w:rsid w:val="00E86E8A"/>
    <w:rsid w:val="00E9477E"/>
    <w:rsid w:val="00E97AA4"/>
    <w:rsid w:val="00EA4FF5"/>
    <w:rsid w:val="00EB054F"/>
    <w:rsid w:val="00EB550D"/>
    <w:rsid w:val="00EB718E"/>
    <w:rsid w:val="00EC025C"/>
    <w:rsid w:val="00EC04A0"/>
    <w:rsid w:val="00EC128A"/>
    <w:rsid w:val="00EC2CDE"/>
    <w:rsid w:val="00EC3E02"/>
    <w:rsid w:val="00EC6A0D"/>
    <w:rsid w:val="00ED0492"/>
    <w:rsid w:val="00ED42FF"/>
    <w:rsid w:val="00ED47C1"/>
    <w:rsid w:val="00EE14FB"/>
    <w:rsid w:val="00EE5BEB"/>
    <w:rsid w:val="00EE707A"/>
    <w:rsid w:val="00EF0BC9"/>
    <w:rsid w:val="00F00F79"/>
    <w:rsid w:val="00F027FC"/>
    <w:rsid w:val="00F0439E"/>
    <w:rsid w:val="00F05DC5"/>
    <w:rsid w:val="00F07BD5"/>
    <w:rsid w:val="00F07C7B"/>
    <w:rsid w:val="00F10CEC"/>
    <w:rsid w:val="00F11182"/>
    <w:rsid w:val="00F1191F"/>
    <w:rsid w:val="00F259FB"/>
    <w:rsid w:val="00F311DA"/>
    <w:rsid w:val="00F329AF"/>
    <w:rsid w:val="00F334FA"/>
    <w:rsid w:val="00F359D9"/>
    <w:rsid w:val="00F40760"/>
    <w:rsid w:val="00F419C5"/>
    <w:rsid w:val="00F4286E"/>
    <w:rsid w:val="00F50869"/>
    <w:rsid w:val="00F54D63"/>
    <w:rsid w:val="00F57FD1"/>
    <w:rsid w:val="00F70AA0"/>
    <w:rsid w:val="00F7160D"/>
    <w:rsid w:val="00F75047"/>
    <w:rsid w:val="00F801BF"/>
    <w:rsid w:val="00F820CC"/>
    <w:rsid w:val="00F8671C"/>
    <w:rsid w:val="00F90AE7"/>
    <w:rsid w:val="00F90CC7"/>
    <w:rsid w:val="00F90CD8"/>
    <w:rsid w:val="00F91EE6"/>
    <w:rsid w:val="00F92398"/>
    <w:rsid w:val="00FA0567"/>
    <w:rsid w:val="00FA09FB"/>
    <w:rsid w:val="00FA4BCD"/>
    <w:rsid w:val="00FA54FA"/>
    <w:rsid w:val="00FB6A42"/>
    <w:rsid w:val="00FC2208"/>
    <w:rsid w:val="00FC358E"/>
    <w:rsid w:val="00FC50BE"/>
    <w:rsid w:val="00FD7528"/>
    <w:rsid w:val="00FE0DDE"/>
    <w:rsid w:val="00FE0F09"/>
    <w:rsid w:val="00FE2C5C"/>
    <w:rsid w:val="00FE2FA2"/>
    <w:rsid w:val="00FE3F4C"/>
    <w:rsid w:val="00FE47D9"/>
    <w:rsid w:val="00FE5B55"/>
    <w:rsid w:val="00FE5FF0"/>
    <w:rsid w:val="00FE63F5"/>
    <w:rsid w:val="00FF25BC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04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47A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locked/>
    <w:rsid w:val="00A3671E"/>
    <w:rPr>
      <w:b/>
      <w:sz w:val="24"/>
      <w:lang w:eastAsia="ru-RU"/>
    </w:rPr>
  </w:style>
  <w:style w:type="paragraph" w:styleId="a8">
    <w:name w:val="Title"/>
    <w:basedOn w:val="a"/>
    <w:link w:val="a7"/>
    <w:qFormat/>
    <w:rsid w:val="00A3671E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A36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caption"/>
    <w:basedOn w:val="a"/>
    <w:qFormat/>
    <w:rsid w:val="00A367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3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671E"/>
  </w:style>
  <w:style w:type="paragraph" w:styleId="ac">
    <w:name w:val="footer"/>
    <w:basedOn w:val="a"/>
    <w:link w:val="ad"/>
    <w:uiPriority w:val="99"/>
    <w:unhideWhenUsed/>
    <w:rsid w:val="00A3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671E"/>
  </w:style>
  <w:style w:type="character" w:styleId="ae">
    <w:name w:val="annotation reference"/>
    <w:basedOn w:val="a0"/>
    <w:uiPriority w:val="99"/>
    <w:semiHidden/>
    <w:unhideWhenUsed/>
    <w:rsid w:val="002F1D0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1D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1D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1D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1D0A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70526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05263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05263"/>
    <w:rPr>
      <w:vertAlign w:val="superscript"/>
    </w:rPr>
  </w:style>
  <w:style w:type="character" w:styleId="af6">
    <w:name w:val="Hyperlink"/>
    <w:basedOn w:val="a0"/>
    <w:uiPriority w:val="99"/>
    <w:unhideWhenUsed/>
    <w:rsid w:val="0021397C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472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04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47A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locked/>
    <w:rsid w:val="00A3671E"/>
    <w:rPr>
      <w:b/>
      <w:sz w:val="24"/>
      <w:lang w:eastAsia="ru-RU"/>
    </w:rPr>
  </w:style>
  <w:style w:type="paragraph" w:styleId="a8">
    <w:name w:val="Title"/>
    <w:basedOn w:val="a"/>
    <w:link w:val="a7"/>
    <w:qFormat/>
    <w:rsid w:val="00A3671E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A36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caption"/>
    <w:basedOn w:val="a"/>
    <w:qFormat/>
    <w:rsid w:val="00A367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3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671E"/>
  </w:style>
  <w:style w:type="paragraph" w:styleId="ac">
    <w:name w:val="footer"/>
    <w:basedOn w:val="a"/>
    <w:link w:val="ad"/>
    <w:uiPriority w:val="99"/>
    <w:unhideWhenUsed/>
    <w:rsid w:val="00A3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671E"/>
  </w:style>
  <w:style w:type="character" w:styleId="ae">
    <w:name w:val="annotation reference"/>
    <w:basedOn w:val="a0"/>
    <w:uiPriority w:val="99"/>
    <w:semiHidden/>
    <w:unhideWhenUsed/>
    <w:rsid w:val="002F1D0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1D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1D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1D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1D0A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70526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05263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05263"/>
    <w:rPr>
      <w:vertAlign w:val="superscript"/>
    </w:rPr>
  </w:style>
  <w:style w:type="character" w:styleId="af6">
    <w:name w:val="Hyperlink"/>
    <w:basedOn w:val="a0"/>
    <w:uiPriority w:val="99"/>
    <w:unhideWhenUsed/>
    <w:rsid w:val="0021397C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472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5DCC-BB7A-4621-9B98-A6B04B5A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5252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Решетченко Екатерина Александровна</dc:creator>
  <cp:lastModifiedBy>Мусохранова Анастасия Александровна</cp:lastModifiedBy>
  <cp:revision>14</cp:revision>
  <dcterms:created xsi:type="dcterms:W3CDTF">2018-02-27T03:13:00Z</dcterms:created>
  <dcterms:modified xsi:type="dcterms:W3CDTF">2018-09-12T03:38:00Z</dcterms:modified>
</cp:coreProperties>
</file>