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26C15" w:rsidRPr="00286282" w:rsidTr="00126C15">
        <w:tc>
          <w:tcPr>
            <w:tcW w:w="4678" w:type="dxa"/>
          </w:tcPr>
          <w:p w:rsidR="00126C15" w:rsidRPr="00A3671E" w:rsidRDefault="00126C15" w:rsidP="00E209A4">
            <w:pPr>
              <w:pStyle w:val="a8"/>
              <w:ind w:left="1169"/>
              <w:jc w:val="left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</w:p>
        </w:tc>
      </w:tr>
    </w:tbl>
    <w:p w:rsidR="00126C15" w:rsidRDefault="00EF37EE" w:rsidP="00126C1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26C15" w:rsidRPr="00126C15">
        <w:rPr>
          <w:rFonts w:ascii="Times New Roman" w:hAnsi="Times New Roman" w:cs="Times New Roman"/>
          <w:sz w:val="24"/>
          <w:szCs w:val="24"/>
        </w:rPr>
        <w:t>иложение № 1 к приказ</w:t>
      </w:r>
      <w:r w:rsidR="007B11CE">
        <w:rPr>
          <w:rFonts w:ascii="Times New Roman" w:hAnsi="Times New Roman" w:cs="Times New Roman"/>
          <w:sz w:val="24"/>
          <w:szCs w:val="24"/>
        </w:rPr>
        <w:t>у</w:t>
      </w:r>
    </w:p>
    <w:p w:rsidR="00EF37EE" w:rsidRPr="00126C15" w:rsidRDefault="00EF37EE" w:rsidP="00126C1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B11CE" w:rsidRPr="007B11CE" w:rsidRDefault="00126C15" w:rsidP="007B11C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26C15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26C15">
        <w:rPr>
          <w:rFonts w:ascii="Times New Roman" w:hAnsi="Times New Roman" w:cs="Times New Roman"/>
          <w:sz w:val="24"/>
          <w:szCs w:val="24"/>
        </w:rPr>
        <w:br/>
        <w:t xml:space="preserve">Приказом ООО «Газпром </w:t>
      </w:r>
      <w:r w:rsidRPr="00126C15">
        <w:rPr>
          <w:rFonts w:ascii="Times New Roman" w:hAnsi="Times New Roman" w:cs="Times New Roman"/>
          <w:sz w:val="24"/>
          <w:szCs w:val="24"/>
        </w:rPr>
        <w:br/>
        <w:t>газораспределение Томск»</w:t>
      </w:r>
      <w:r w:rsidRPr="00126C1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B11CE" w:rsidRPr="007B11CE">
        <w:rPr>
          <w:rFonts w:ascii="Times New Roman" w:hAnsi="Times New Roman" w:cs="Times New Roman"/>
          <w:sz w:val="24"/>
          <w:szCs w:val="24"/>
        </w:rPr>
        <w:t xml:space="preserve">от «12» </w:t>
      </w:r>
      <w:r w:rsidR="007B11CE" w:rsidRPr="007B11C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B11CE" w:rsidRPr="007B11CE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7B11CE" w:rsidRPr="007B11CE">
        <w:rPr>
          <w:rFonts w:ascii="Times New Roman" w:hAnsi="Times New Roman" w:cs="Times New Roman"/>
          <w:sz w:val="24"/>
          <w:szCs w:val="24"/>
          <w:u w:val="single"/>
        </w:rPr>
        <w:t>151-ОД</w:t>
      </w:r>
    </w:p>
    <w:p w:rsidR="00126C15" w:rsidRPr="00126C15" w:rsidRDefault="00126C15" w:rsidP="007B11C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26C15" w:rsidRPr="00126C15" w:rsidRDefault="00126C15" w:rsidP="00126C15">
      <w:pPr>
        <w:pStyle w:val="a8"/>
        <w:ind w:left="5812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126C15" w:rsidRPr="00126C15" w:rsidRDefault="00126C15" w:rsidP="00EF37EE">
      <w:pPr>
        <w:pStyle w:val="a8"/>
        <w:rPr>
          <w:rFonts w:ascii="Times New Roman" w:hAnsi="Times New Roman" w:cs="Times New Roman"/>
          <w:b w:val="0"/>
          <w:color w:val="000000"/>
          <w:szCs w:val="24"/>
        </w:rPr>
      </w:pPr>
      <w:r w:rsidRPr="00126C15">
        <w:rPr>
          <w:rFonts w:ascii="Times New Roman" w:hAnsi="Times New Roman" w:cs="Times New Roman"/>
          <w:b w:val="0"/>
          <w:color w:val="000000"/>
          <w:szCs w:val="24"/>
        </w:rPr>
        <w:t>ТИПОВАЯ ФОРМА ДОГОВОРА</w:t>
      </w:r>
    </w:p>
    <w:p w:rsidR="00126C15" w:rsidRPr="00126C15" w:rsidRDefault="00126C15" w:rsidP="00126C15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5" w:rsidRPr="00126C15" w:rsidRDefault="00126C15" w:rsidP="00126C1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F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1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</w:p>
    <w:p w:rsidR="00126C15" w:rsidRPr="00126C15" w:rsidRDefault="00126C15" w:rsidP="00126C1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договорной работе </w:t>
      </w:r>
      <w:r w:rsidRPr="0012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«Газпром газораспределение Томск», типовая форма договора</w:t>
      </w:r>
    </w:p>
    <w:p w:rsidR="00E209A4" w:rsidRPr="00286282" w:rsidRDefault="00E209A4" w:rsidP="00FE5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A4" w:rsidRPr="00286282" w:rsidRDefault="00E209A4" w:rsidP="00E2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91152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E209A4" w:rsidRPr="00286282" w:rsidRDefault="00E209A4" w:rsidP="00E2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E209A4" w:rsidRDefault="00E209A4" w:rsidP="00FE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F04623" w:rsidRPr="003E71CD" w:rsidRDefault="00F04623" w:rsidP="00F0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CD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стандартизированной тарифной ставки, </w:t>
      </w:r>
    </w:p>
    <w:p w:rsidR="00F04623" w:rsidRPr="003E71CD" w:rsidRDefault="00F04623" w:rsidP="00F0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CD">
        <w:rPr>
          <w:rFonts w:ascii="Times New Roman" w:hAnsi="Times New Roman" w:cs="Times New Roman"/>
          <w:b/>
          <w:bCs/>
          <w:sz w:val="24"/>
          <w:szCs w:val="24"/>
        </w:rPr>
        <w:t>установленной</w:t>
      </w:r>
      <w:r w:rsidRPr="003E71CD">
        <w:rPr>
          <w:rFonts w:ascii="Times New Roman" w:hAnsi="Times New Roman" w:cs="Times New Roman"/>
          <w:b/>
          <w:sz w:val="24"/>
          <w:szCs w:val="24"/>
        </w:rPr>
        <w:t xml:space="preserve"> органом исполнительной власти</w:t>
      </w:r>
    </w:p>
    <w:p w:rsidR="00F04623" w:rsidRPr="003E71CD" w:rsidRDefault="00F04623" w:rsidP="00F0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CD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</w:t>
      </w:r>
      <w:proofErr w:type="gramStart"/>
      <w:r w:rsidRPr="003E71CD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</w:p>
    <w:p w:rsidR="00F04623" w:rsidRPr="003E71CD" w:rsidRDefault="00F04623" w:rsidP="00F0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CD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</w:t>
      </w:r>
      <w:r w:rsidRPr="003E7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4623" w:rsidRPr="003E71CD" w:rsidRDefault="00F04623" w:rsidP="00FE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623" w:rsidRDefault="00F04623" w:rsidP="00FE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623" w:rsidRPr="00A3671E" w:rsidRDefault="00F04623" w:rsidP="00FE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E209A4" w:rsidRPr="003E71CD" w:rsidTr="00E209A4">
        <w:tc>
          <w:tcPr>
            <w:tcW w:w="5047" w:type="dxa"/>
          </w:tcPr>
          <w:p w:rsidR="00E209A4" w:rsidRPr="003E71CD" w:rsidRDefault="00E209A4" w:rsidP="00E2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71CD">
              <w:rPr>
                <w:rFonts w:ascii="Times New Roman" w:hAnsi="Times New Roman" w:cs="Times New Roman"/>
              </w:rPr>
              <w:t>г. Томск</w:t>
            </w: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E71CD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E71CD">
              <w:rPr>
                <w:rFonts w:ascii="Times New Roman" w:hAnsi="Times New Roman" w:cs="Times New Roman"/>
              </w:rPr>
              <w:t>«___» ______________ 20___г.</w:t>
            </w: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3E71CD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E71CD">
              <w:rPr>
                <w:rFonts w:ascii="Times New Roman" w:hAnsi="Times New Roman" w:cs="Times New Roman"/>
              </w:rPr>
              <w:t>«____» __________ 201__ г.</w:t>
            </w: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E71CD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E209A4" w:rsidRPr="003E71CD" w:rsidRDefault="00E209A4" w:rsidP="00E2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E209A4" w:rsidRPr="003E71CD" w:rsidRDefault="00E209A4" w:rsidP="00E20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E209A4" w:rsidRPr="003E71CD" w:rsidRDefault="00E209A4" w:rsidP="00E2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A4" w:rsidRPr="00ED45E3" w:rsidRDefault="00E209A4" w:rsidP="00E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D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</w:t>
      </w:r>
      <w:r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_________________________, действующего на основании доверенности №_____ </w:t>
      </w:r>
      <w:proofErr w:type="gramStart"/>
      <w:r w:rsidRPr="00A2583E">
        <w:rPr>
          <w:rFonts w:ascii="Times New Roman" w:hAnsi="Times New Roman" w:cs="Times New Roman"/>
          <w:color w:val="0070C0"/>
          <w:sz w:val="24"/>
          <w:szCs w:val="24"/>
        </w:rPr>
        <w:t>от</w:t>
      </w:r>
      <w:proofErr w:type="gramEnd"/>
      <w:r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 ____._____.________</w:t>
      </w:r>
      <w:r w:rsidRPr="00ED4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D45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5E3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E209A4" w:rsidRDefault="00E209A4" w:rsidP="00E2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83E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__________________________________________________________________________________</w:t>
      </w:r>
    </w:p>
    <w:p w:rsidR="00E209A4" w:rsidRDefault="00E209A4" w:rsidP="00E2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6282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  <w:proofErr w:type="gramEnd"/>
    </w:p>
    <w:p w:rsidR="00E209A4" w:rsidRPr="00A3671E" w:rsidRDefault="00E209A4" w:rsidP="00E2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09A4" w:rsidRPr="00ED45E3" w:rsidRDefault="00E209A4" w:rsidP="00E2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45E3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именуемые в дальнейшем сторонами, заключили настоящий договор о нижеследующем:</w:t>
      </w:r>
    </w:p>
    <w:p w:rsidR="00E209A4" w:rsidRPr="00A701A7" w:rsidRDefault="00E209A4" w:rsidP="00E2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0002BA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9E" w:rsidRPr="00A54FC1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</w:t>
      </w:r>
      <w:r w:rsidR="002B4C9B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Pr="00A54FC1">
        <w:rPr>
          <w:rFonts w:ascii="Times New Roman" w:hAnsi="Times New Roman" w:cs="Times New Roman"/>
          <w:sz w:val="24"/>
          <w:szCs w:val="24"/>
        </w:rPr>
        <w:t>по подключению (технологическому  присоединению) объекта капитального</w:t>
      </w:r>
      <w:r w:rsidR="002B4C9B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Pr="00A54FC1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966DE" w:rsidRPr="00A54FC1" w:rsidRDefault="003E71CD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 </w:t>
      </w:r>
      <w:r w:rsidRPr="00A2583E">
        <w:rPr>
          <w:rFonts w:ascii="Times New Roman" w:hAnsi="Times New Roman" w:cs="Times New Roman"/>
          <w:i/>
          <w:color w:val="0070C0"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="00C60E47"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B4C9B" w:rsidRPr="00A54FC1">
        <w:rPr>
          <w:rFonts w:ascii="Times New Roman" w:hAnsi="Times New Roman" w:cs="Times New Roman"/>
          <w:sz w:val="24"/>
          <w:szCs w:val="24"/>
        </w:rPr>
        <w:t>–</w:t>
      </w:r>
      <w:r w:rsidR="005966DE" w:rsidRPr="00A54FC1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строительства) к сети газораспределения,</w:t>
      </w:r>
      <w:r w:rsidR="00A36F5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принадлежащей исполнителю на праве собственности или ином законном</w:t>
      </w:r>
      <w:r w:rsidR="00A36F5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основании, с учетом максимальной нагрузки (часовым расходом газа)</w:t>
      </w:r>
      <w:r w:rsidR="00A36F5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оборудования. Заявитель принимает на себя обязательства </w:t>
      </w:r>
      <w:r w:rsidR="005966DE" w:rsidRPr="00A54FC1">
        <w:rPr>
          <w:rFonts w:ascii="Times New Roman" w:hAnsi="Times New Roman" w:cs="Times New Roman"/>
          <w:sz w:val="24"/>
          <w:szCs w:val="24"/>
        </w:rPr>
        <w:lastRenderedPageBreak/>
        <w:t>по обеспечению готовности</w:t>
      </w:r>
      <w:r w:rsidR="00A36F5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объекта капитального строительства к подключению (технологическому</w:t>
      </w:r>
      <w:r w:rsidR="00A36F5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присоединению) в пределах границ принадлежащего ему земельного участка</w:t>
      </w:r>
      <w:r w:rsidR="00236597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236597"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с кадастровым номером </w:t>
      </w:r>
      <w:r w:rsidR="00E209A4" w:rsidRPr="00A2583E">
        <w:rPr>
          <w:rFonts w:ascii="Times New Roman" w:hAnsi="Times New Roman" w:cs="Times New Roman"/>
          <w:color w:val="0070C0"/>
          <w:sz w:val="24"/>
          <w:szCs w:val="24"/>
        </w:rPr>
        <w:t>____________________</w:t>
      </w:r>
      <w:r w:rsidR="004D6968" w:rsidRPr="00A2583E">
        <w:rPr>
          <w:rFonts w:ascii="Times New Roman" w:hAnsi="Times New Roman" w:cs="Times New Roman"/>
          <w:color w:val="0070C0"/>
          <w:sz w:val="24"/>
          <w:szCs w:val="24"/>
        </w:rPr>
        <w:t>, расположенного по адресу</w:t>
      </w:r>
      <w:r w:rsidR="005966DE" w:rsidRPr="00A2583E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5F2F9E"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209A4" w:rsidRPr="00A2583E">
        <w:rPr>
          <w:rFonts w:ascii="Times New Roman" w:hAnsi="Times New Roman" w:cs="Times New Roman"/>
          <w:color w:val="0070C0"/>
          <w:sz w:val="24"/>
          <w:szCs w:val="24"/>
        </w:rPr>
        <w:t>___________________________</w:t>
      </w:r>
      <w:r w:rsidRPr="00A2583E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</w:t>
      </w:r>
      <w:r w:rsidR="006E3EE3" w:rsidRPr="00A2583E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7C7D5C" w:rsidRPr="00A258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а также оплатить услуги</w:t>
      </w:r>
      <w:r w:rsidR="005F2F9E"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A54FC1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присоединению).</w:t>
      </w:r>
    </w:p>
    <w:p w:rsidR="005966DE" w:rsidRPr="00A54FC1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A54FC1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FC493A" w:rsidRPr="00A54FC1">
          <w:rPr>
            <w:rFonts w:ascii="Times New Roman" w:hAnsi="Times New Roman" w:cs="Times New Roman"/>
            <w:sz w:val="24"/>
            <w:szCs w:val="24"/>
          </w:rPr>
          <w:t>ю</w:t>
        </w:r>
        <w:r w:rsidR="00E209A4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A54FC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AB795F" w:rsidRPr="00AB795F" w:rsidRDefault="00AB795F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>, указанному в п. 3 договора.</w:t>
      </w:r>
    </w:p>
    <w:p w:rsidR="002A5C78" w:rsidRPr="00B668EC" w:rsidRDefault="005966DE" w:rsidP="00A5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id="1" w:name="Par405"/>
      <w:bookmarkEnd w:id="1"/>
      <w:r w:rsidRPr="00A322C9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</w:t>
      </w:r>
      <w:r w:rsidR="002A5C78" w:rsidRPr="00A322C9">
        <w:t xml:space="preserve"> </w:t>
      </w:r>
      <w:r w:rsidR="002A5C78" w:rsidRPr="00A322C9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446BB5">
        <w:rPr>
          <w:rFonts w:ascii="Times New Roman" w:hAnsi="Times New Roman" w:cs="Times New Roman"/>
          <w:sz w:val="24"/>
          <w:szCs w:val="24"/>
        </w:rPr>
        <w:t xml:space="preserve">  </w:t>
      </w:r>
      <w:r w:rsidR="002A5C78" w:rsidRPr="00B668EC">
        <w:rPr>
          <w:rFonts w:ascii="Times New Roman" w:hAnsi="Times New Roman" w:cs="Times New Roman"/>
          <w:i/>
          <w:color w:val="FF0000"/>
          <w:sz w:val="20"/>
          <w:szCs w:val="20"/>
        </w:rPr>
        <w:t>необходимо выбрать вариант а)</w:t>
      </w:r>
      <w:r w:rsidR="00B668E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2A5C78" w:rsidRPr="00B668E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или б)</w:t>
      </w:r>
    </w:p>
    <w:p w:rsidR="002A5C78" w:rsidRPr="00B668EC" w:rsidRDefault="00A502AF" w:rsidP="00A5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322C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A5C78" w:rsidRPr="00B668EC">
        <w:rPr>
          <w:rFonts w:ascii="Times New Roman" w:hAnsi="Times New Roman" w:cs="Times New Roman"/>
          <w:color w:val="0066CC"/>
          <w:sz w:val="24"/>
          <w:szCs w:val="24"/>
        </w:rPr>
        <w:t xml:space="preserve">а) </w:t>
      </w:r>
      <w:r w:rsidR="002A5C78" w:rsidRPr="00B668EC">
        <w:rPr>
          <w:rFonts w:ascii="Times New Roman" w:hAnsi="Times New Roman" w:cs="Times New Roman"/>
          <w:b/>
          <w:color w:val="0066CC"/>
          <w:sz w:val="24"/>
          <w:szCs w:val="24"/>
        </w:rPr>
        <w:t>9 месяцев</w:t>
      </w:r>
      <w:r w:rsidR="002A5C78" w:rsidRPr="00A322C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A5C78" w:rsidRPr="00B668E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2A5C78" w:rsidRPr="00B668EC">
        <w:rPr>
          <w:rFonts w:ascii="Times New Roman" w:hAnsi="Times New Roman" w:cs="Times New Roman"/>
          <w:i/>
          <w:color w:val="FF0000"/>
          <w:sz w:val="20"/>
          <w:szCs w:val="20"/>
        </w:rPr>
        <w:t>для заявителей первой категории</w:t>
      </w:r>
    </w:p>
    <w:p w:rsidR="00A322C9" w:rsidRPr="00B668EC" w:rsidRDefault="002A5C78" w:rsidP="00A32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A322C9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B668EC">
        <w:rPr>
          <w:rFonts w:ascii="Times New Roman" w:hAnsi="Times New Roman" w:cs="Times New Roman"/>
          <w:color w:val="0066CC"/>
          <w:sz w:val="24"/>
          <w:szCs w:val="24"/>
        </w:rPr>
        <w:t xml:space="preserve">б) </w:t>
      </w:r>
      <w:r w:rsidRPr="00B668EC">
        <w:rPr>
          <w:rFonts w:ascii="Times New Roman" w:hAnsi="Times New Roman" w:cs="Times New Roman"/>
          <w:b/>
          <w:color w:val="0066CC"/>
          <w:sz w:val="24"/>
          <w:szCs w:val="24"/>
        </w:rPr>
        <w:t>1,5 года</w:t>
      </w:r>
      <w:r w:rsidRPr="00B668EC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B668E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668EC">
        <w:rPr>
          <w:rFonts w:ascii="Times New Roman" w:hAnsi="Times New Roman" w:cs="Times New Roman"/>
          <w:i/>
          <w:color w:val="FF0000"/>
          <w:sz w:val="20"/>
        </w:rPr>
        <w:t>для заявителей второй категории</w:t>
      </w:r>
      <w:r w:rsidR="004473E9" w:rsidRPr="00B668EC">
        <w:rPr>
          <w:rFonts w:ascii="Times New Roman" w:hAnsi="Times New Roman" w:cs="Times New Roman"/>
          <w:i/>
          <w:color w:val="FF0000"/>
          <w:sz w:val="20"/>
        </w:rPr>
        <w:t>, если иные сроки (но не более 3 лет) не предусмотрены инвестиционной пр</w:t>
      </w:r>
      <w:r w:rsidR="00A322C9" w:rsidRPr="00B668EC">
        <w:rPr>
          <w:rFonts w:ascii="Times New Roman" w:hAnsi="Times New Roman" w:cs="Times New Roman"/>
          <w:i/>
          <w:color w:val="FF0000"/>
          <w:sz w:val="20"/>
        </w:rPr>
        <w:t>ограммой или соглашением сторон,</w:t>
      </w:r>
    </w:p>
    <w:p w:rsidR="005966DE" w:rsidRPr="00A502AF" w:rsidRDefault="002A5C78" w:rsidP="00A5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4">
        <w:rPr>
          <w:rFonts w:ascii="Times New Roman" w:hAnsi="Times New Roman" w:cs="Times New Roman"/>
          <w:sz w:val="24"/>
          <w:szCs w:val="24"/>
        </w:rPr>
        <w:t xml:space="preserve">и не может превышать </w:t>
      </w:r>
      <w:r w:rsidR="00AB795F" w:rsidRPr="00A322C9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proofErr w:type="gramStart"/>
      <w:r w:rsidR="00AB795F" w:rsidRPr="00A322C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B795F" w:rsidRPr="00A322C9">
        <w:rPr>
          <w:rFonts w:ascii="Times New Roman" w:hAnsi="Times New Roman" w:cs="Times New Roman"/>
          <w:sz w:val="24"/>
          <w:szCs w:val="24"/>
        </w:rPr>
        <w:t xml:space="preserve"> акта о готовности сетей </w:t>
      </w:r>
      <w:proofErr w:type="spellStart"/>
      <w:r w:rsidR="00AB795F" w:rsidRPr="00A322C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AB795F" w:rsidRPr="00A322C9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  <w:r w:rsidR="00AB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DE" w:rsidRPr="00A54FC1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A54FC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54FC1">
        <w:rPr>
          <w:rFonts w:ascii="Times New Roman" w:hAnsi="Times New Roman" w:cs="Times New Roman"/>
          <w:sz w:val="24"/>
          <w:szCs w:val="24"/>
        </w:rPr>
        <w:t xml:space="preserve"> </w:t>
      </w:r>
      <w:r w:rsidR="00AB795F" w:rsidRPr="00C70D3C">
        <w:rPr>
          <w:rFonts w:ascii="Times New Roman" w:hAnsi="Times New Roman" w:cs="Times New Roman"/>
          <w:sz w:val="24"/>
          <w:szCs w:val="24"/>
        </w:rPr>
        <w:t>или газораспределения заявителя.</w:t>
      </w:r>
    </w:p>
    <w:p w:rsidR="005966DE" w:rsidRPr="00A54FC1" w:rsidRDefault="005966DE" w:rsidP="00C6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E81" w:rsidRDefault="005966DE" w:rsidP="00E209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0002BA" w:rsidRDefault="000002BA" w:rsidP="00E209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C4D63" w:rsidRPr="008C4D63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о присоединении;</w:t>
      </w:r>
    </w:p>
    <w:p w:rsid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C4D63" w:rsidRPr="008C4D63">
        <w:rPr>
          <w:rFonts w:ascii="Times New Roman" w:hAnsi="Times New Roman" w:cs="Times New Roman"/>
          <w:sz w:val="24"/>
          <w:szCs w:val="24"/>
        </w:rPr>
        <w:t xml:space="preserve">составить, подписать со своей стороны и передать для подписания заказчику акт о готовности сетей </w:t>
      </w:r>
      <w:proofErr w:type="spellStart"/>
      <w:r w:rsidR="008C4D63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8C4D63" w:rsidRPr="008C4D6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8C4D63" w:rsidRDefault="00CC6AED" w:rsidP="0057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C4D63" w:rsidRPr="008C4D63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C4D63" w:rsidRPr="008C4D63">
        <w:rPr>
          <w:rFonts w:ascii="Times New Roman" w:hAnsi="Times New Roman" w:cs="Times New Roman"/>
          <w:sz w:val="24"/>
          <w:szCs w:val="24"/>
        </w:rPr>
        <w:t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</w:t>
      </w:r>
    </w:p>
    <w:p w:rsidR="00AB795F" w:rsidRDefault="00CC6AED" w:rsidP="00AB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B795F" w:rsidRPr="005A28FA">
        <w:rPr>
          <w:rFonts w:ascii="Times New Roman" w:hAnsi="Times New Roman" w:cs="Times New Roman"/>
          <w:sz w:val="24"/>
          <w:szCs w:val="24"/>
        </w:rPr>
        <w:t xml:space="preserve">не позднее 20 рабочих дней до даты подключения (технологического присоединения), определенной </w:t>
      </w:r>
      <w:r w:rsidR="00AB795F">
        <w:rPr>
          <w:rFonts w:ascii="Times New Roman" w:hAnsi="Times New Roman" w:cs="Times New Roman"/>
          <w:sz w:val="24"/>
          <w:szCs w:val="24"/>
        </w:rPr>
        <w:t xml:space="preserve">по условиям настоящего </w:t>
      </w:r>
      <w:r w:rsidR="00AB795F" w:rsidRPr="005A28FA">
        <w:rPr>
          <w:rFonts w:ascii="Times New Roman" w:hAnsi="Times New Roman" w:cs="Times New Roman"/>
          <w:sz w:val="24"/>
          <w:szCs w:val="24"/>
        </w:rPr>
        <w:t>договор</w:t>
      </w:r>
      <w:r w:rsidR="00AB795F">
        <w:rPr>
          <w:rFonts w:ascii="Times New Roman" w:hAnsi="Times New Roman" w:cs="Times New Roman"/>
          <w:sz w:val="24"/>
          <w:szCs w:val="24"/>
        </w:rPr>
        <w:t>а</w:t>
      </w:r>
      <w:r w:rsidR="00AB795F" w:rsidRPr="005A28FA">
        <w:rPr>
          <w:rFonts w:ascii="Times New Roman" w:hAnsi="Times New Roman" w:cs="Times New Roman"/>
          <w:sz w:val="24"/>
          <w:szCs w:val="24"/>
        </w:rPr>
        <w:t xml:space="preserve">, уведомить заявителя об окончании срока действия </w:t>
      </w:r>
      <w:r w:rsidR="00AB795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795F" w:rsidRPr="005A28FA">
        <w:rPr>
          <w:rFonts w:ascii="Times New Roman" w:hAnsi="Times New Roman" w:cs="Times New Roman"/>
          <w:sz w:val="24"/>
          <w:szCs w:val="24"/>
        </w:rPr>
        <w:t>договора</w:t>
      </w:r>
      <w:r w:rsidR="00AB795F">
        <w:rPr>
          <w:rFonts w:ascii="Times New Roman" w:hAnsi="Times New Roman" w:cs="Times New Roman"/>
          <w:sz w:val="24"/>
          <w:szCs w:val="24"/>
        </w:rPr>
        <w:t>;</w:t>
      </w:r>
    </w:p>
    <w:p w:rsidR="005966DE" w:rsidRPr="00A2730F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8C4D63" w:rsidRDefault="008C4D63" w:rsidP="00AB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63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8C4D63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8C4D63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C4D63" w:rsidRPr="008C4D63">
        <w:rPr>
          <w:rFonts w:ascii="Times New Roman" w:hAnsi="Times New Roman" w:cs="Times New Roman"/>
          <w:sz w:val="24"/>
          <w:szCs w:val="24"/>
        </w:rPr>
        <w:t xml:space="preserve">выполнить установленные в настоящем договоре условия подготовки сети </w:t>
      </w:r>
      <w:proofErr w:type="spellStart"/>
      <w:r w:rsidR="008C4D63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8C4D63" w:rsidRPr="008C4D6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C4D63" w:rsidRPr="008C4D63">
        <w:rPr>
          <w:rFonts w:ascii="Times New Roman" w:hAnsi="Times New Roman" w:cs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8C4D63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8C4D63" w:rsidRPr="008C4D63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C4D63" w:rsidRPr="008C4D63">
        <w:rPr>
          <w:rFonts w:ascii="Times New Roman" w:hAnsi="Times New Roman" w:cs="Times New Roman"/>
          <w:sz w:val="24"/>
          <w:szCs w:val="24"/>
        </w:rPr>
        <w:t xml:space="preserve">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="008C4D63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8C4D63" w:rsidRPr="008C4D63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C4D63" w:rsidRPr="008C4D63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8C4D63" w:rsidRP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8C4D63" w:rsidRPr="008C4D63">
        <w:rPr>
          <w:rFonts w:ascii="Times New Roman" w:hAnsi="Times New Roman" w:cs="Times New Roman"/>
          <w:sz w:val="24"/>
          <w:szCs w:val="24"/>
        </w:rPr>
        <w:t>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8C4D63" w:rsidRDefault="00CC6AED" w:rsidP="008C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8C4D63" w:rsidRPr="008C4D63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966DE" w:rsidRPr="00A2730F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</w:t>
      </w:r>
      <w:r w:rsidR="00C047F1" w:rsidRPr="00AB7AB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22322D" w:rsidRPr="00C60E47" w:rsidRDefault="0022322D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22322D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 и порядок расчетов</w:t>
      </w:r>
    </w:p>
    <w:p w:rsidR="000002BA" w:rsidRPr="00C60E47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22B5" w:rsidRPr="00C43BA4" w:rsidRDefault="000822B5" w:rsidP="0008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физическим лицом: </w:t>
      </w:r>
    </w:p>
    <w:p w:rsid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исходя из действующих стандартизированных тарифных ставок, установленных Приказом от_______ №________ </w:t>
      </w:r>
      <w:r w:rsidRPr="000822B5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наименование),</w:t>
      </w:r>
      <w:r w:rsidRPr="000822B5">
        <w:rPr>
          <w:rFonts w:ascii="Times New Roman" w:hAnsi="Times New Roman" w:cs="Times New Roman"/>
          <w:sz w:val="24"/>
          <w:szCs w:val="24"/>
        </w:rPr>
        <w:t xml:space="preserve"> с учетом предварительных технических параметров подключения  и составляет ____________ руб. _______коп</w:t>
      </w:r>
      <w:proofErr w:type="gramStart"/>
      <w:r w:rsidRPr="0008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</w:t>
      </w:r>
      <w:r w:rsidRPr="00082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822B5">
        <w:rPr>
          <w:rFonts w:ascii="Times New Roman" w:hAnsi="Times New Roman" w:cs="Times New Roman"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r w:rsidRPr="0008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50 процентов платы, что составляет _________ рублей ______ копеек (</w:t>
      </w:r>
      <w:r w:rsidRPr="000822B5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50 процентов платы, что составляет ____________ рублей ___________ копеек (</w:t>
      </w:r>
      <w:r w:rsidRPr="000822B5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 в течение 11 рабочих дней со дня подписания акта о подключении (технологическом присоединении);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hAnsi="Times New Roman" w:cs="Times New Roman"/>
          <w:i/>
          <w:sz w:val="24"/>
          <w:szCs w:val="24"/>
        </w:rPr>
        <w:t xml:space="preserve">Для заявителей второй категории (срок подключения – </w:t>
      </w:r>
      <w:r w:rsidRPr="000822B5">
        <w:rPr>
          <w:rFonts w:ascii="Times New Roman" w:hAnsi="Times New Roman" w:cs="Times New Roman"/>
          <w:b/>
          <w:i/>
          <w:sz w:val="24"/>
          <w:szCs w:val="24"/>
        </w:rPr>
        <w:t>не менее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1,5 года):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lastRenderedPageBreak/>
        <w:t xml:space="preserve">25 процентов платы, что составляет </w:t>
      </w:r>
      <w:r w:rsidRPr="000822B5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25 процентов платы, что составляет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0822B5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15 процентов платы, что составляет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подписания акта о подключении (технологическом присоединении).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Для заявителей второй категории (срок подключения – </w:t>
      </w:r>
      <w:r w:rsidRPr="000822B5">
        <w:rPr>
          <w:rFonts w:ascii="Times New Roman" w:hAnsi="Times New Roman" w:cs="Times New Roman"/>
          <w:b/>
          <w:i/>
          <w:sz w:val="24"/>
          <w:szCs w:val="24"/>
        </w:rPr>
        <w:t xml:space="preserve">менее </w:t>
      </w:r>
      <w:r w:rsidRPr="000822B5">
        <w:rPr>
          <w:rFonts w:ascii="Times New Roman" w:hAnsi="Times New Roman" w:cs="Times New Roman"/>
          <w:i/>
          <w:sz w:val="24"/>
          <w:szCs w:val="24"/>
        </w:rPr>
        <w:t>1,5 года):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25 процентов платы, что составляет </w:t>
      </w:r>
      <w:r w:rsidRPr="000822B5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0822B5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0822B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0822B5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0822B5">
        <w:rPr>
          <w:rFonts w:ascii="Times New Roman" w:hAnsi="Times New Roman" w:cs="Times New Roman"/>
          <w:sz w:val="24"/>
          <w:szCs w:val="24"/>
        </w:rPr>
        <w:t xml:space="preserve">),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присоединении).</w:t>
      </w:r>
    </w:p>
    <w:p w:rsidR="000822B5" w:rsidRDefault="000822B5" w:rsidP="0008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C43BA4" w:rsidRDefault="000822B5" w:rsidP="0008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</w:t>
      </w:r>
      <w:proofErr w:type="gramStart"/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>с</w:t>
      </w:r>
      <w:proofErr w:type="gramEnd"/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ЮЛ/ИП</w:t>
      </w: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исходя из действующих стандартизированных тарифных ставок, установленных Приказом от_______ №________ </w:t>
      </w:r>
      <w:r w:rsidRPr="000822B5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наименование),</w:t>
      </w:r>
      <w:r w:rsidRPr="000822B5">
        <w:rPr>
          <w:rFonts w:ascii="Times New Roman" w:hAnsi="Times New Roman" w:cs="Times New Roman"/>
          <w:sz w:val="24"/>
          <w:szCs w:val="24"/>
        </w:rPr>
        <w:t xml:space="preserve"> с учетом предварительных технических параметров подключения  и составляет ____________ руб. _______коп</w:t>
      </w:r>
      <w:proofErr w:type="gramStart"/>
      <w:r w:rsidRPr="0008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2B5">
        <w:rPr>
          <w:rFonts w:ascii="Times New Roman" w:hAnsi="Times New Roman" w:cs="Times New Roman"/>
          <w:sz w:val="24"/>
          <w:szCs w:val="24"/>
        </w:rPr>
        <w:t xml:space="preserve"> </w:t>
      </w:r>
      <w:r w:rsidRPr="00082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22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22B5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822B5">
        <w:rPr>
          <w:rFonts w:ascii="Times New Roman" w:hAnsi="Times New Roman" w:cs="Times New Roman"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>.</w:t>
      </w:r>
      <w:r w:rsidRPr="0008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B5" w:rsidRPr="000822B5" w:rsidRDefault="000822B5" w:rsidP="009910D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22B5">
        <w:rPr>
          <w:rFonts w:ascii="Times New Roman" w:hAnsi="Times New Roman" w:cs="Times New Roman"/>
          <w:color w:val="FF0000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0822B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Pr="000822B5" w:rsidRDefault="00B6363B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lastRenderedPageBreak/>
        <w:t xml:space="preserve">50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="000822B5" w:rsidRPr="00B6363B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3B" w:rsidRPr="000822B5" w:rsidRDefault="00B6363B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hAnsi="Times New Roman" w:cs="Times New Roman"/>
          <w:i/>
          <w:sz w:val="24"/>
          <w:szCs w:val="24"/>
        </w:rPr>
        <w:t xml:space="preserve">Для заявителей второй категории (срок подключения – </w:t>
      </w:r>
      <w:r w:rsidRPr="000822B5">
        <w:rPr>
          <w:rFonts w:ascii="Times New Roman" w:hAnsi="Times New Roman" w:cs="Times New Roman"/>
          <w:b/>
          <w:i/>
          <w:sz w:val="24"/>
          <w:szCs w:val="24"/>
        </w:rPr>
        <w:t>не менее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 1,5 года):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B6363B" w:rsidRPr="000822B5" w:rsidRDefault="00B6363B" w:rsidP="00B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822B5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Pr="00B6363B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B6363B" w:rsidRDefault="00B6363B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Для заявителей второй категории (срок подключения – </w:t>
      </w:r>
      <w:r w:rsidRPr="000822B5">
        <w:rPr>
          <w:rFonts w:ascii="Times New Roman" w:hAnsi="Times New Roman" w:cs="Times New Roman"/>
          <w:b/>
          <w:i/>
          <w:sz w:val="24"/>
          <w:szCs w:val="24"/>
        </w:rPr>
        <w:t xml:space="preserve">менее </w:t>
      </w:r>
      <w:r w:rsidRPr="000822B5">
        <w:rPr>
          <w:rFonts w:ascii="Times New Roman" w:hAnsi="Times New Roman" w:cs="Times New Roman"/>
          <w:i/>
          <w:sz w:val="24"/>
          <w:szCs w:val="24"/>
        </w:rPr>
        <w:t>1,5 года):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20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2B5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0822B5" w:rsidRPr="000822B5" w:rsidRDefault="000822B5" w:rsidP="0099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5">
        <w:rPr>
          <w:rFonts w:ascii="Times New Roman" w:hAnsi="Times New Roman" w:cs="Times New Roman"/>
          <w:sz w:val="24"/>
          <w:szCs w:val="24"/>
        </w:rPr>
        <w:t xml:space="preserve">35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B6363B" w:rsidRPr="00B6363B" w:rsidRDefault="00B6363B" w:rsidP="00B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822B5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0822B5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0822B5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Pr="00B6363B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5966DE" w:rsidRPr="00A54FC1" w:rsidRDefault="002C3599" w:rsidP="00A502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6DE" w:rsidRPr="00A54FC1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5966DE" w:rsidRPr="00A54FC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5966DE" w:rsidRPr="00A54FC1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0822B5" w:rsidRDefault="000822B5" w:rsidP="00B6363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22B5" w:rsidRDefault="000822B5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0002BA" w:rsidRPr="00C60E47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3140" w:rsidRPr="00883811" w:rsidRDefault="005966DE" w:rsidP="00D3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F224E4" w:rsidRPr="00F224E4">
        <w:rPr>
          <w:rFonts w:ascii="Times New Roman" w:hAnsi="Times New Roman" w:cs="Times New Roman"/>
          <w:sz w:val="24"/>
          <w:szCs w:val="24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  <w:r w:rsidR="00D33140" w:rsidRPr="00883811">
        <w:rPr>
          <w:rFonts w:ascii="Times New Roman" w:hAnsi="Times New Roman" w:cs="Times New Roman"/>
          <w:color w:val="0070C0"/>
          <w:sz w:val="24"/>
          <w:szCs w:val="24"/>
        </w:rPr>
        <w:t>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="00D33140" w:rsidRPr="00883811">
        <w:rPr>
          <w:rFonts w:ascii="Times New Roman" w:hAnsi="Times New Roman" w:cs="Times New Roman"/>
          <w:color w:val="0070C0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9423F8" w:rsidRDefault="009423F8" w:rsidP="00F2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V. Разграничение имущественной принадлежности сетей</w:t>
      </w:r>
      <w:r w:rsidR="00521DF3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>газораспределения и газопотребления и эксплуатационной</w:t>
      </w:r>
      <w:r w:rsidR="00521DF3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0002BA" w:rsidRPr="00C60E47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47F1" w:rsidRPr="00993185" w:rsidRDefault="00C047F1" w:rsidP="00C0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lastRenderedPageBreak/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C047F1" w:rsidRDefault="00C047F1" w:rsidP="00C0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t xml:space="preserve">14.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границе </w:t>
      </w:r>
      <w:r w:rsidRPr="00993185">
        <w:rPr>
          <w:rFonts w:ascii="Times New Roman" w:hAnsi="Times New Roman" w:cs="Times New Roman"/>
          <w:sz w:val="24"/>
          <w:szCs w:val="24"/>
        </w:rPr>
        <w:t>разграничени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3185">
        <w:rPr>
          <w:rFonts w:ascii="Times New Roman" w:hAnsi="Times New Roman" w:cs="Times New Roman"/>
          <w:sz w:val="24"/>
          <w:szCs w:val="24"/>
        </w:rPr>
        <w:t xml:space="preserve"> имущественной принадлежности и эксплуатационной ответственности сторон указывается в акте о подключении (технологическом присоединении), оформляемо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3185">
        <w:rPr>
          <w:rFonts w:ascii="Times New Roman" w:hAnsi="Times New Roman" w:cs="Times New Roman"/>
          <w:sz w:val="24"/>
          <w:szCs w:val="24"/>
        </w:rPr>
        <w:t xml:space="preserve"> после фактического присоединения сети </w:t>
      </w:r>
      <w:proofErr w:type="spellStart"/>
      <w:r w:rsidRPr="0099318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9318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99318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93185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C047F1" w:rsidRPr="00C047F1" w:rsidRDefault="00C047F1" w:rsidP="00C0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D4812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</w:t>
      </w:r>
      <w:r w:rsidR="00CC6A18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0002BA" w:rsidRPr="00FE56BD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C60E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60E47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60E47">
        <w:rPr>
          <w:rFonts w:ascii="Times New Roman" w:hAnsi="Times New Roman" w:cs="Times New Roman"/>
          <w:sz w:val="24"/>
          <w:szCs w:val="24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F224E4">
        <w:rPr>
          <w:rFonts w:ascii="Times New Roman" w:hAnsi="Times New Roman" w:cs="Times New Roman"/>
          <w:sz w:val="24"/>
          <w:szCs w:val="24"/>
        </w:rPr>
        <w:t>Банка России</w:t>
      </w:r>
      <w:r w:rsidRPr="00C60E47">
        <w:rPr>
          <w:rFonts w:ascii="Times New Roman" w:hAnsi="Times New Roman" w:cs="Times New Roman"/>
          <w:sz w:val="24"/>
          <w:szCs w:val="24"/>
        </w:rPr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E4">
        <w:rPr>
          <w:rFonts w:ascii="Times New Roman" w:hAnsi="Times New Roman" w:cs="Times New Roman"/>
          <w:sz w:val="24"/>
          <w:szCs w:val="24"/>
        </w:rPr>
        <w:t>19</w:t>
      </w:r>
      <w:r w:rsidRPr="00C60E4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0002BA" w:rsidRPr="00C60E47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5221" w:rsidRDefault="005966DE" w:rsidP="00E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49295E" w:rsidRPr="0049295E" w:rsidRDefault="0049295E" w:rsidP="00492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295E">
        <w:rPr>
          <w:rFonts w:ascii="Times New Roman" w:hAnsi="Times New Roman" w:cs="Times New Roman"/>
          <w:sz w:val="24"/>
          <w:szCs w:val="24"/>
        </w:rPr>
        <w:t>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3B6966" w:rsidRPr="00E209A4" w:rsidRDefault="003B6966" w:rsidP="00E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E81" w:rsidRDefault="005966DE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002BA" w:rsidRPr="00C60E47" w:rsidRDefault="000002BA" w:rsidP="00FE5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2</w:t>
      </w:r>
      <w:r w:rsidR="0049295E">
        <w:rPr>
          <w:rFonts w:ascii="Times New Roman" w:hAnsi="Times New Roman" w:cs="Times New Roman"/>
          <w:sz w:val="24"/>
          <w:szCs w:val="24"/>
        </w:rPr>
        <w:t>2</w:t>
      </w:r>
      <w:r w:rsidRPr="00C60E47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Pr="00C60E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60E47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5966DE" w:rsidRPr="00C60E47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2</w:t>
      </w:r>
      <w:r w:rsidR="0049295E">
        <w:rPr>
          <w:rFonts w:ascii="Times New Roman" w:hAnsi="Times New Roman" w:cs="Times New Roman"/>
          <w:sz w:val="24"/>
          <w:szCs w:val="24"/>
        </w:rPr>
        <w:t>3</w:t>
      </w:r>
      <w:r w:rsidRPr="00C60E47">
        <w:rPr>
          <w:rFonts w:ascii="Times New Roman" w:hAnsi="Times New Roman" w:cs="Times New Roman"/>
          <w:sz w:val="24"/>
          <w:szCs w:val="24"/>
        </w:rPr>
        <w:t>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5966DE" w:rsidRDefault="005966DE" w:rsidP="00A4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2</w:t>
      </w:r>
      <w:r w:rsidR="0049295E">
        <w:rPr>
          <w:rFonts w:ascii="Times New Roman" w:hAnsi="Times New Roman" w:cs="Times New Roman"/>
          <w:sz w:val="24"/>
          <w:szCs w:val="24"/>
        </w:rPr>
        <w:t>4</w:t>
      </w:r>
      <w:r w:rsidRPr="00C60E47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двух экземплярах, по одному для каждой из сторон.</w:t>
      </w:r>
    </w:p>
    <w:p w:rsidR="000002BA" w:rsidRPr="00C60E47" w:rsidRDefault="000002BA" w:rsidP="00E20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966DE" w:rsidRPr="00C60E47" w:rsidTr="00061828">
        <w:tc>
          <w:tcPr>
            <w:tcW w:w="5103" w:type="dxa"/>
          </w:tcPr>
          <w:p w:rsidR="005966DE" w:rsidRPr="00C60E47" w:rsidRDefault="005966DE" w:rsidP="002C77F9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5966DE" w:rsidRPr="00C60E47" w:rsidRDefault="005966DE" w:rsidP="0025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061828"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849A5" w:rsidRPr="002849A5" w:rsidTr="00061828">
        <w:tc>
          <w:tcPr>
            <w:tcW w:w="5103" w:type="dxa"/>
          </w:tcPr>
          <w:p w:rsidR="00324CEE" w:rsidRPr="00A2583E" w:rsidRDefault="00E209A4" w:rsidP="003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указать реквизиты</w:t>
            </w:r>
            <w:r w:rsidR="00324CEE" w:rsidRPr="00A2583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3E71CD" w:rsidRPr="00A2583E" w:rsidRDefault="003E71CD" w:rsidP="003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324CEE" w:rsidRPr="00A2583E" w:rsidRDefault="00324CEE" w:rsidP="00324CEE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Исполнитель:</w:t>
            </w:r>
          </w:p>
          <w:p w:rsidR="00324CEE" w:rsidRPr="00A2583E" w:rsidRDefault="00324CEE" w:rsidP="00324CEE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_____________________ (</w:t>
            </w:r>
            <w:r w:rsidR="00E209A4" w:rsidRPr="00A258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</w:t>
            </w:r>
            <w:r w:rsidRPr="00A258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</w:t>
            </w:r>
          </w:p>
          <w:p w:rsidR="005966DE" w:rsidRPr="00A2583E" w:rsidRDefault="00324CEE" w:rsidP="00324CEE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58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821458" w:rsidRPr="00A2583E" w:rsidRDefault="00E209A4" w:rsidP="00E2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3E71CD" w:rsidRPr="00A2583E" w:rsidRDefault="003E71CD" w:rsidP="00E2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A42B58" w:rsidRPr="00A2583E" w:rsidRDefault="00E209A4" w:rsidP="0035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3512C2" w:rsidRPr="00A2583E" w:rsidRDefault="003512C2" w:rsidP="0035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</w:pPr>
            <w:r w:rsidRPr="00A2583E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__________________(</w:t>
            </w:r>
            <w:r w:rsidR="00E209A4" w:rsidRPr="00A2583E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</w:t>
            </w:r>
            <w:r w:rsidRPr="00A2583E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)</w:t>
            </w:r>
          </w:p>
          <w:p w:rsidR="00061828" w:rsidRPr="00A2583E" w:rsidRDefault="00E209A4" w:rsidP="001A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58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М.П.</w:t>
            </w:r>
          </w:p>
        </w:tc>
      </w:tr>
    </w:tbl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2B5" w:rsidRDefault="000822B5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24A8" w:rsidRPr="00C60E47" w:rsidRDefault="00B124A8" w:rsidP="001435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24A8" w:rsidRPr="00C60E47" w:rsidRDefault="00B124A8" w:rsidP="00B1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B124A8" w:rsidRPr="00C60E47" w:rsidRDefault="00B124A8" w:rsidP="00B1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60E4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60E47">
        <w:rPr>
          <w:rFonts w:ascii="Times New Roman" w:hAnsi="Times New Roman" w:cs="Times New Roman"/>
          <w:sz w:val="24"/>
          <w:szCs w:val="24"/>
        </w:rPr>
        <w:t>)</w:t>
      </w:r>
    </w:p>
    <w:p w:rsidR="00B124A8" w:rsidRPr="00C60E47" w:rsidRDefault="00B124A8" w:rsidP="00B1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B124A8" w:rsidRPr="00C60E47" w:rsidRDefault="00B124A8" w:rsidP="00B1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B124A8" w:rsidRPr="00987158" w:rsidRDefault="00B124A8" w:rsidP="00B1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B124A8" w:rsidRDefault="00B124A8" w:rsidP="00B124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4A8" w:rsidRPr="00D07AA1" w:rsidRDefault="00B124A8" w:rsidP="00B124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124A8" w:rsidRPr="00D07AA1" w:rsidRDefault="00B124A8" w:rsidP="00B12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АКТ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"___" _____________ 20__ г.</w:t>
      </w:r>
      <w:r w:rsidRPr="003F0655">
        <w:rPr>
          <w:noProof/>
        </w:rPr>
        <w:t xml:space="preserve"> 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D07AA1">
        <w:rPr>
          <w:rFonts w:ascii="Times New Roman" w:hAnsi="Times New Roman" w:cs="Times New Roman"/>
          <w:sz w:val="24"/>
          <w:szCs w:val="24"/>
        </w:rPr>
        <w:t xml:space="preserve"> </w:t>
      </w:r>
      <w:r w:rsidRPr="00D07AA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7AA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91D6" wp14:editId="1E00B847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D3C" w:rsidRPr="00B124A8" w:rsidRDefault="00C70D3C" w:rsidP="00B124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124A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C70D3C" w:rsidRPr="00B124A8" w:rsidRDefault="00C70D3C" w:rsidP="00B124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124A8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: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B124A8" w:rsidRPr="00D07AA1" w:rsidTr="00A2583E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B124A8" w:rsidRPr="00D07AA1" w:rsidTr="00A2583E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B124A8" w:rsidRPr="00D07AA1" w:rsidTr="00A2583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A8" w:rsidRPr="00D07AA1" w:rsidTr="00A2583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Заключение: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>.</w:t>
      </w: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B124A8" w:rsidRPr="00D07AA1" w:rsidTr="00A2583E">
        <w:tc>
          <w:tcPr>
            <w:tcW w:w="5249" w:type="dxa"/>
            <w:hideMark/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noProof/>
              </w:rPr>
              <w:t xml:space="preserve"> </w:t>
            </w:r>
          </w:p>
        </w:tc>
      </w:tr>
      <w:tr w:rsidR="00B124A8" w:rsidRPr="00D07AA1" w:rsidTr="00A2583E">
        <w:tc>
          <w:tcPr>
            <w:tcW w:w="5249" w:type="dxa"/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F816A" wp14:editId="1E847B74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0D3C" w:rsidRPr="00B124A8" w:rsidRDefault="00C70D3C" w:rsidP="00B124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124A8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C70D3C" w:rsidRPr="00B124A8" w:rsidRDefault="00C70D3C" w:rsidP="00B124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124A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B124A8" w:rsidRPr="00D07AA1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B124A8" w:rsidRPr="00D07AA1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D07AA1" w:rsidRDefault="00B124A8" w:rsidP="00B12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Default="00B124A8" w:rsidP="00B1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A8" w:rsidRPr="0070100C" w:rsidRDefault="00B124A8" w:rsidP="00B1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B124A8" w:rsidRPr="0070100C" w:rsidTr="00A2583E">
        <w:tc>
          <w:tcPr>
            <w:tcW w:w="5103" w:type="dxa"/>
          </w:tcPr>
          <w:p w:rsidR="00B124A8" w:rsidRPr="0070100C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B124A8" w:rsidRPr="0070100C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701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B124A8" w:rsidRPr="00A701A7" w:rsidTr="00A2583E">
        <w:tc>
          <w:tcPr>
            <w:tcW w:w="5103" w:type="dxa"/>
          </w:tcPr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124A8" w:rsidRPr="0070100C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4A8" w:rsidRPr="00A701A7" w:rsidRDefault="00B124A8" w:rsidP="00A25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91181A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91181A">
        <w:rPr>
          <w:rFonts w:ascii="Times New Roman" w:hAnsi="Times New Roman" w:cs="Times New Roman"/>
          <w:sz w:val="24"/>
          <w:szCs w:val="24"/>
        </w:rPr>
        <w:t>)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bCs/>
          <w:sz w:val="24"/>
          <w:szCs w:val="24"/>
        </w:rPr>
        <w:t>от</w:t>
      </w:r>
      <w:r w:rsidRPr="0091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81A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91181A" w:rsidRPr="0091181A" w:rsidRDefault="0091181A" w:rsidP="009118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1A" w:rsidRPr="0091181A" w:rsidRDefault="0091181A" w:rsidP="009118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81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1181A" w:rsidRPr="0091181A" w:rsidRDefault="0091181A" w:rsidP="00911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1A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91181A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91181A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основани</w:t>
      </w:r>
      <w:r w:rsidRPr="00911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AAF9" wp14:editId="3199BA79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81A" w:rsidRPr="00CB45D5" w:rsidRDefault="0091181A" w:rsidP="009118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91181A" w:rsidRPr="00CB45D5" w:rsidRDefault="0091181A" w:rsidP="009118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91181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1.</w:t>
      </w:r>
      <w:r w:rsidRPr="0091181A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>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lastRenderedPageBreak/>
        <w:t>(указать в формате с ДД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91181A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91181A">
        <w:rPr>
          <w:rFonts w:ascii="Times New Roman" w:eastAsia="Times New Roman" w:hAnsi="Times New Roman" w:cs="Times New Roman"/>
          <w:lang w:eastAsia="ru-RU"/>
        </w:rPr>
        <w:t>: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91181A" w:rsidRPr="0091181A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91181A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91181A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91181A" w:rsidRPr="0091181A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2.</w:t>
      </w:r>
      <w:r w:rsidRPr="0091181A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91181A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91181A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91181A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7DA1" wp14:editId="7D203864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81A" w:rsidRPr="00CB45D5" w:rsidRDefault="0091181A" w:rsidP="009118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91181A" w:rsidRPr="00CB45D5" w:rsidRDefault="0091181A" w:rsidP="009118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91181A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181A" w:rsidRPr="0091181A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91181A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91181A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3.</w:t>
      </w:r>
      <w:r w:rsidRPr="0091181A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91181A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91181A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181A" w:rsidRPr="0091181A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91181A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91181A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lastRenderedPageBreak/>
              <w:t>длину, диаметр и материал труб;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91181A" w:rsidRPr="0091181A" w:rsidTr="00B515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91181A" w:rsidRPr="0091181A" w:rsidTr="00B515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1A" w:rsidRPr="0091181A" w:rsidRDefault="0091181A" w:rsidP="00911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91181A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91181A" w:rsidRPr="0091181A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91181A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81A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181A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Исполнитель</w:t>
            </w:r>
            <w:r w:rsidRPr="009118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2D2F2" wp14:editId="3B4348E2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181A" w:rsidRPr="00CB45D5" w:rsidRDefault="0091181A" w:rsidP="009118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B45D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91181A" w:rsidRPr="00CB45D5" w:rsidRDefault="0091181A" w:rsidP="009118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81A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lastRenderedPageBreak/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lastRenderedPageBreak/>
              <w:t>____________________________________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lastRenderedPageBreak/>
              <w:t>(фамилия, имя, отчество заявителя)</w:t>
            </w:r>
          </w:p>
        </w:tc>
      </w:tr>
      <w:tr w:rsidR="0091181A" w:rsidRPr="0091181A" w:rsidTr="00B5155D"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lastRenderedPageBreak/>
              <w:t>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1181A" w:rsidRPr="0091181A" w:rsidRDefault="0091181A" w:rsidP="00911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181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94594C" w:rsidRPr="00D07AA1" w:rsidRDefault="0094594C" w:rsidP="00945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81A" w:rsidRPr="0091181A" w:rsidRDefault="0091181A" w:rsidP="0091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1181A" w:rsidRPr="0091181A" w:rsidTr="00B5155D">
        <w:tc>
          <w:tcPr>
            <w:tcW w:w="5103" w:type="dxa"/>
          </w:tcPr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81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9118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1181A" w:rsidRPr="0091181A" w:rsidTr="00B5155D">
        <w:tc>
          <w:tcPr>
            <w:tcW w:w="5103" w:type="dxa"/>
          </w:tcPr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181A" w:rsidRPr="0091181A" w:rsidRDefault="0091181A" w:rsidP="0091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9118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1181A" w:rsidRPr="0091181A" w:rsidRDefault="0091181A" w:rsidP="0091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4E4" w:rsidRPr="00C60E47" w:rsidRDefault="00F224E4" w:rsidP="00D331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224E4" w:rsidRPr="00C60E47" w:rsidSect="00FE56BD">
      <w:headerReference w:type="default" r:id="rId7"/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68" w:rsidRDefault="00503168" w:rsidP="00E209A4">
      <w:pPr>
        <w:spacing w:after="0" w:line="240" w:lineRule="auto"/>
      </w:pPr>
      <w:r>
        <w:separator/>
      </w:r>
    </w:p>
  </w:endnote>
  <w:endnote w:type="continuationSeparator" w:id="0">
    <w:p w:rsidR="00503168" w:rsidRDefault="00503168" w:rsidP="00E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68" w:rsidRDefault="00503168" w:rsidP="00E209A4">
      <w:pPr>
        <w:spacing w:after="0" w:line="240" w:lineRule="auto"/>
      </w:pPr>
      <w:r>
        <w:separator/>
      </w:r>
    </w:p>
  </w:footnote>
  <w:footnote w:type="continuationSeparator" w:id="0">
    <w:p w:rsidR="00503168" w:rsidRDefault="00503168" w:rsidP="00E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3C" w:rsidRPr="00E209A4" w:rsidRDefault="00C70D3C" w:rsidP="00E209A4">
    <w:pPr>
      <w:pStyle w:val="aa"/>
      <w:jc w:val="right"/>
      <w:rPr>
        <w:rFonts w:ascii="Times New Roman" w:hAnsi="Times New Roman" w:cs="Times New Roman"/>
        <w:i/>
        <w:color w:val="1F497D" w:themeColor="text2"/>
      </w:rPr>
    </w:pPr>
    <w:r w:rsidRPr="00E209A4">
      <w:rPr>
        <w:rFonts w:ascii="Times New Roman" w:hAnsi="Times New Roman" w:cs="Times New Roman"/>
        <w:i/>
        <w:color w:val="1F497D" w:themeColor="text2"/>
      </w:rPr>
      <w:t xml:space="preserve">Форма 2.2. только С8 </w:t>
    </w:r>
  </w:p>
  <w:p w:rsidR="00C70D3C" w:rsidRPr="00E209A4" w:rsidRDefault="00C70D3C" w:rsidP="00E209A4">
    <w:pPr>
      <w:pStyle w:val="aa"/>
      <w:jc w:val="right"/>
      <w:rPr>
        <w:rFonts w:ascii="Times New Roman" w:hAnsi="Times New Roman" w:cs="Times New Roman"/>
        <w:i/>
        <w:color w:val="1F497D" w:themeColor="text2"/>
      </w:rPr>
    </w:pPr>
    <w:proofErr w:type="gramStart"/>
    <w:r w:rsidRPr="00E209A4">
      <w:rPr>
        <w:rFonts w:ascii="Times New Roman" w:hAnsi="Times New Roman" w:cs="Times New Roman"/>
        <w:i/>
        <w:color w:val="1F497D" w:themeColor="text2"/>
      </w:rPr>
      <w:t xml:space="preserve">(плата по стандартизированным тарифным ставкам, </w:t>
    </w:r>
    <w:proofErr w:type="gramEnd"/>
  </w:p>
  <w:p w:rsidR="00C70D3C" w:rsidRPr="00E209A4" w:rsidRDefault="00C70D3C" w:rsidP="00E209A4">
    <w:pPr>
      <w:pStyle w:val="aa"/>
      <w:jc w:val="right"/>
      <w:rPr>
        <w:rFonts w:ascii="Times New Roman" w:hAnsi="Times New Roman" w:cs="Times New Roman"/>
        <w:i/>
        <w:color w:val="1F497D" w:themeColor="text2"/>
      </w:rPr>
    </w:pPr>
    <w:r w:rsidRPr="00E209A4">
      <w:rPr>
        <w:rFonts w:ascii="Times New Roman" w:hAnsi="Times New Roman" w:cs="Times New Roman"/>
        <w:i/>
        <w:color w:val="1F497D" w:themeColor="text2"/>
      </w:rPr>
      <w:t>без объекта строительства, фактическое присоединение)</w:t>
    </w:r>
  </w:p>
  <w:p w:rsidR="00C70D3C" w:rsidRDefault="00C70D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E"/>
    <w:rsid w:val="000002BA"/>
    <w:rsid w:val="0000050A"/>
    <w:rsid w:val="00002C13"/>
    <w:rsid w:val="00002EB6"/>
    <w:rsid w:val="0001024B"/>
    <w:rsid w:val="00016E5E"/>
    <w:rsid w:val="000226F8"/>
    <w:rsid w:val="0002653E"/>
    <w:rsid w:val="00027FDE"/>
    <w:rsid w:val="00040D92"/>
    <w:rsid w:val="00041AA2"/>
    <w:rsid w:val="0004534D"/>
    <w:rsid w:val="000466AA"/>
    <w:rsid w:val="00050054"/>
    <w:rsid w:val="00051DB9"/>
    <w:rsid w:val="00051EA2"/>
    <w:rsid w:val="00051EFE"/>
    <w:rsid w:val="00052CB6"/>
    <w:rsid w:val="00054010"/>
    <w:rsid w:val="00060580"/>
    <w:rsid w:val="00061828"/>
    <w:rsid w:val="000669AE"/>
    <w:rsid w:val="00067081"/>
    <w:rsid w:val="000672C5"/>
    <w:rsid w:val="00072732"/>
    <w:rsid w:val="00072ACD"/>
    <w:rsid w:val="00073F27"/>
    <w:rsid w:val="00073FD6"/>
    <w:rsid w:val="000773A4"/>
    <w:rsid w:val="00080C86"/>
    <w:rsid w:val="00080C9D"/>
    <w:rsid w:val="000822B5"/>
    <w:rsid w:val="00085237"/>
    <w:rsid w:val="00086E85"/>
    <w:rsid w:val="0009047A"/>
    <w:rsid w:val="00093E07"/>
    <w:rsid w:val="00097313"/>
    <w:rsid w:val="000A44D2"/>
    <w:rsid w:val="000A542A"/>
    <w:rsid w:val="000B2471"/>
    <w:rsid w:val="000B4C7E"/>
    <w:rsid w:val="000B6936"/>
    <w:rsid w:val="000B71A7"/>
    <w:rsid w:val="000C0A5C"/>
    <w:rsid w:val="000D2CC5"/>
    <w:rsid w:val="000D4812"/>
    <w:rsid w:val="000D50D6"/>
    <w:rsid w:val="000E4A66"/>
    <w:rsid w:val="000F094D"/>
    <w:rsid w:val="000F2773"/>
    <w:rsid w:val="000F4026"/>
    <w:rsid w:val="000F59FA"/>
    <w:rsid w:val="00100E78"/>
    <w:rsid w:val="00100F2B"/>
    <w:rsid w:val="001018AD"/>
    <w:rsid w:val="00102283"/>
    <w:rsid w:val="0010344A"/>
    <w:rsid w:val="00103F0B"/>
    <w:rsid w:val="00104BDF"/>
    <w:rsid w:val="00106C77"/>
    <w:rsid w:val="00110A44"/>
    <w:rsid w:val="00110C62"/>
    <w:rsid w:val="0011235B"/>
    <w:rsid w:val="00114395"/>
    <w:rsid w:val="00115850"/>
    <w:rsid w:val="0012045B"/>
    <w:rsid w:val="00123BC5"/>
    <w:rsid w:val="00126C15"/>
    <w:rsid w:val="00127901"/>
    <w:rsid w:val="00127CD3"/>
    <w:rsid w:val="00131BF7"/>
    <w:rsid w:val="00135221"/>
    <w:rsid w:val="00137584"/>
    <w:rsid w:val="00137A8E"/>
    <w:rsid w:val="0014056C"/>
    <w:rsid w:val="001405A1"/>
    <w:rsid w:val="001423F0"/>
    <w:rsid w:val="00143584"/>
    <w:rsid w:val="00147A02"/>
    <w:rsid w:val="00164A91"/>
    <w:rsid w:val="0018188F"/>
    <w:rsid w:val="0018197C"/>
    <w:rsid w:val="00191859"/>
    <w:rsid w:val="001A0505"/>
    <w:rsid w:val="001A0D46"/>
    <w:rsid w:val="001A1C22"/>
    <w:rsid w:val="001A2C47"/>
    <w:rsid w:val="001A3992"/>
    <w:rsid w:val="001A5D5D"/>
    <w:rsid w:val="001A742F"/>
    <w:rsid w:val="001B06DF"/>
    <w:rsid w:val="001B383C"/>
    <w:rsid w:val="001B4A1B"/>
    <w:rsid w:val="001B7599"/>
    <w:rsid w:val="001C5513"/>
    <w:rsid w:val="001C6B6E"/>
    <w:rsid w:val="001D1903"/>
    <w:rsid w:val="001D377B"/>
    <w:rsid w:val="001D5395"/>
    <w:rsid w:val="001D7D51"/>
    <w:rsid w:val="001E1ADD"/>
    <w:rsid w:val="001F1452"/>
    <w:rsid w:val="0020494B"/>
    <w:rsid w:val="00205D7F"/>
    <w:rsid w:val="002063E6"/>
    <w:rsid w:val="002177B0"/>
    <w:rsid w:val="00217BAB"/>
    <w:rsid w:val="0022322D"/>
    <w:rsid w:val="0022493A"/>
    <w:rsid w:val="00225DE4"/>
    <w:rsid w:val="00226505"/>
    <w:rsid w:val="0022684F"/>
    <w:rsid w:val="00226D1F"/>
    <w:rsid w:val="00231E93"/>
    <w:rsid w:val="002353CC"/>
    <w:rsid w:val="00235FAA"/>
    <w:rsid w:val="00236597"/>
    <w:rsid w:val="002369A5"/>
    <w:rsid w:val="00237A0A"/>
    <w:rsid w:val="002402C2"/>
    <w:rsid w:val="00244427"/>
    <w:rsid w:val="00245EFE"/>
    <w:rsid w:val="00246E60"/>
    <w:rsid w:val="00247D2A"/>
    <w:rsid w:val="00247FEC"/>
    <w:rsid w:val="002502F6"/>
    <w:rsid w:val="0025129A"/>
    <w:rsid w:val="0025228E"/>
    <w:rsid w:val="0025238B"/>
    <w:rsid w:val="00254489"/>
    <w:rsid w:val="0025530B"/>
    <w:rsid w:val="00261202"/>
    <w:rsid w:val="002613D2"/>
    <w:rsid w:val="002634C9"/>
    <w:rsid w:val="0027133C"/>
    <w:rsid w:val="00271D1C"/>
    <w:rsid w:val="00275362"/>
    <w:rsid w:val="00275F61"/>
    <w:rsid w:val="00276AC9"/>
    <w:rsid w:val="00280605"/>
    <w:rsid w:val="00282D45"/>
    <w:rsid w:val="00284770"/>
    <w:rsid w:val="002849A5"/>
    <w:rsid w:val="0029101D"/>
    <w:rsid w:val="002925D8"/>
    <w:rsid w:val="00297CBE"/>
    <w:rsid w:val="002A29AD"/>
    <w:rsid w:val="002A3D1D"/>
    <w:rsid w:val="002A4D5D"/>
    <w:rsid w:val="002A5750"/>
    <w:rsid w:val="002A5C78"/>
    <w:rsid w:val="002B0440"/>
    <w:rsid w:val="002B316F"/>
    <w:rsid w:val="002B4C9B"/>
    <w:rsid w:val="002B6C9E"/>
    <w:rsid w:val="002B751C"/>
    <w:rsid w:val="002C1E4C"/>
    <w:rsid w:val="002C2C20"/>
    <w:rsid w:val="002C3599"/>
    <w:rsid w:val="002C5740"/>
    <w:rsid w:val="002C7396"/>
    <w:rsid w:val="002C77F9"/>
    <w:rsid w:val="002D11D4"/>
    <w:rsid w:val="002D449D"/>
    <w:rsid w:val="002D721D"/>
    <w:rsid w:val="002E2AAB"/>
    <w:rsid w:val="002F0F36"/>
    <w:rsid w:val="002F145F"/>
    <w:rsid w:val="00303B80"/>
    <w:rsid w:val="00307FF5"/>
    <w:rsid w:val="0031275E"/>
    <w:rsid w:val="00313490"/>
    <w:rsid w:val="00313E6E"/>
    <w:rsid w:val="003143EE"/>
    <w:rsid w:val="0031555E"/>
    <w:rsid w:val="00315F68"/>
    <w:rsid w:val="00321F9F"/>
    <w:rsid w:val="00324CEE"/>
    <w:rsid w:val="00325F1D"/>
    <w:rsid w:val="00326191"/>
    <w:rsid w:val="00327514"/>
    <w:rsid w:val="00327628"/>
    <w:rsid w:val="003335DE"/>
    <w:rsid w:val="0033387E"/>
    <w:rsid w:val="003357C9"/>
    <w:rsid w:val="0034192C"/>
    <w:rsid w:val="00342B9C"/>
    <w:rsid w:val="00343030"/>
    <w:rsid w:val="003464B8"/>
    <w:rsid w:val="003512C2"/>
    <w:rsid w:val="00352E2F"/>
    <w:rsid w:val="003561AA"/>
    <w:rsid w:val="00361E6E"/>
    <w:rsid w:val="00362013"/>
    <w:rsid w:val="0036307D"/>
    <w:rsid w:val="00366434"/>
    <w:rsid w:val="003678A9"/>
    <w:rsid w:val="00371970"/>
    <w:rsid w:val="00375FC0"/>
    <w:rsid w:val="003807A9"/>
    <w:rsid w:val="00384BD5"/>
    <w:rsid w:val="0038786B"/>
    <w:rsid w:val="0039265B"/>
    <w:rsid w:val="003928CA"/>
    <w:rsid w:val="00393C72"/>
    <w:rsid w:val="00397BAF"/>
    <w:rsid w:val="003A11FB"/>
    <w:rsid w:val="003A6078"/>
    <w:rsid w:val="003A735D"/>
    <w:rsid w:val="003B1461"/>
    <w:rsid w:val="003B2615"/>
    <w:rsid w:val="003B34A3"/>
    <w:rsid w:val="003B58D2"/>
    <w:rsid w:val="003B5978"/>
    <w:rsid w:val="003B63DB"/>
    <w:rsid w:val="003B6966"/>
    <w:rsid w:val="003B75BE"/>
    <w:rsid w:val="003C1514"/>
    <w:rsid w:val="003C2352"/>
    <w:rsid w:val="003C34C2"/>
    <w:rsid w:val="003C36AE"/>
    <w:rsid w:val="003C6596"/>
    <w:rsid w:val="003C7B65"/>
    <w:rsid w:val="003C7F0D"/>
    <w:rsid w:val="003D3573"/>
    <w:rsid w:val="003D4209"/>
    <w:rsid w:val="003D6D14"/>
    <w:rsid w:val="003D6F92"/>
    <w:rsid w:val="003E35D5"/>
    <w:rsid w:val="003E71CD"/>
    <w:rsid w:val="003F00E1"/>
    <w:rsid w:val="003F08B4"/>
    <w:rsid w:val="003F0B79"/>
    <w:rsid w:val="003F7102"/>
    <w:rsid w:val="00404A14"/>
    <w:rsid w:val="00413266"/>
    <w:rsid w:val="004164CE"/>
    <w:rsid w:val="00416678"/>
    <w:rsid w:val="004205EA"/>
    <w:rsid w:val="00422038"/>
    <w:rsid w:val="0042339E"/>
    <w:rsid w:val="004277B0"/>
    <w:rsid w:val="00433688"/>
    <w:rsid w:val="0043455F"/>
    <w:rsid w:val="00435A3E"/>
    <w:rsid w:val="0043694D"/>
    <w:rsid w:val="00441539"/>
    <w:rsid w:val="0044158C"/>
    <w:rsid w:val="004420DE"/>
    <w:rsid w:val="00442AAD"/>
    <w:rsid w:val="00446241"/>
    <w:rsid w:val="00446BB5"/>
    <w:rsid w:val="004473E9"/>
    <w:rsid w:val="00447A38"/>
    <w:rsid w:val="00450A15"/>
    <w:rsid w:val="004544EF"/>
    <w:rsid w:val="00456CBA"/>
    <w:rsid w:val="00456DEE"/>
    <w:rsid w:val="00461A8D"/>
    <w:rsid w:val="00461B90"/>
    <w:rsid w:val="004621AA"/>
    <w:rsid w:val="00462B6D"/>
    <w:rsid w:val="00464C51"/>
    <w:rsid w:val="00465CDC"/>
    <w:rsid w:val="004719CE"/>
    <w:rsid w:val="00474BC1"/>
    <w:rsid w:val="004758A1"/>
    <w:rsid w:val="0048040F"/>
    <w:rsid w:val="0048056B"/>
    <w:rsid w:val="00482B4F"/>
    <w:rsid w:val="00483D1F"/>
    <w:rsid w:val="00487D52"/>
    <w:rsid w:val="004915CC"/>
    <w:rsid w:val="00491DE4"/>
    <w:rsid w:val="0049295E"/>
    <w:rsid w:val="00492DF4"/>
    <w:rsid w:val="00494C41"/>
    <w:rsid w:val="0049646D"/>
    <w:rsid w:val="00497BB5"/>
    <w:rsid w:val="004B3E8B"/>
    <w:rsid w:val="004B556B"/>
    <w:rsid w:val="004B7A96"/>
    <w:rsid w:val="004C119C"/>
    <w:rsid w:val="004C666B"/>
    <w:rsid w:val="004C78FF"/>
    <w:rsid w:val="004D1C84"/>
    <w:rsid w:val="004D4307"/>
    <w:rsid w:val="004D6642"/>
    <w:rsid w:val="004D6968"/>
    <w:rsid w:val="004D6F20"/>
    <w:rsid w:val="004E1DCC"/>
    <w:rsid w:val="004E2832"/>
    <w:rsid w:val="004E5540"/>
    <w:rsid w:val="004E582B"/>
    <w:rsid w:val="004E6718"/>
    <w:rsid w:val="004E6FAD"/>
    <w:rsid w:val="004F01D1"/>
    <w:rsid w:val="004F42A9"/>
    <w:rsid w:val="004F70BF"/>
    <w:rsid w:val="00502B39"/>
    <w:rsid w:val="00503168"/>
    <w:rsid w:val="00503C9F"/>
    <w:rsid w:val="00507181"/>
    <w:rsid w:val="00511BD7"/>
    <w:rsid w:val="0051293C"/>
    <w:rsid w:val="0051408E"/>
    <w:rsid w:val="00521DF3"/>
    <w:rsid w:val="00533DBB"/>
    <w:rsid w:val="005340E4"/>
    <w:rsid w:val="00537998"/>
    <w:rsid w:val="00544001"/>
    <w:rsid w:val="00546F24"/>
    <w:rsid w:val="00547ABE"/>
    <w:rsid w:val="00550208"/>
    <w:rsid w:val="0055410D"/>
    <w:rsid w:val="00560705"/>
    <w:rsid w:val="00561C30"/>
    <w:rsid w:val="00563805"/>
    <w:rsid w:val="005647FA"/>
    <w:rsid w:val="005706FE"/>
    <w:rsid w:val="0057221F"/>
    <w:rsid w:val="00572C1A"/>
    <w:rsid w:val="0057412F"/>
    <w:rsid w:val="00576513"/>
    <w:rsid w:val="00586159"/>
    <w:rsid w:val="00587861"/>
    <w:rsid w:val="005907F2"/>
    <w:rsid w:val="00593C21"/>
    <w:rsid w:val="00593D88"/>
    <w:rsid w:val="005966DE"/>
    <w:rsid w:val="00597939"/>
    <w:rsid w:val="005A1A41"/>
    <w:rsid w:val="005A4910"/>
    <w:rsid w:val="005A7D85"/>
    <w:rsid w:val="005B199D"/>
    <w:rsid w:val="005B25C4"/>
    <w:rsid w:val="005B2CBF"/>
    <w:rsid w:val="005B2FE9"/>
    <w:rsid w:val="005C06F6"/>
    <w:rsid w:val="005C2E77"/>
    <w:rsid w:val="005C34C4"/>
    <w:rsid w:val="005C51D1"/>
    <w:rsid w:val="005C5EA4"/>
    <w:rsid w:val="005C6C4B"/>
    <w:rsid w:val="005D4704"/>
    <w:rsid w:val="005D4EBE"/>
    <w:rsid w:val="005E1660"/>
    <w:rsid w:val="005E19A9"/>
    <w:rsid w:val="005E1D1F"/>
    <w:rsid w:val="005E5525"/>
    <w:rsid w:val="005E5606"/>
    <w:rsid w:val="005E75B9"/>
    <w:rsid w:val="005E78DB"/>
    <w:rsid w:val="005F2F9E"/>
    <w:rsid w:val="005F437D"/>
    <w:rsid w:val="005F74E8"/>
    <w:rsid w:val="00600473"/>
    <w:rsid w:val="006025FB"/>
    <w:rsid w:val="00604493"/>
    <w:rsid w:val="00607679"/>
    <w:rsid w:val="006144D1"/>
    <w:rsid w:val="00616D28"/>
    <w:rsid w:val="0062189D"/>
    <w:rsid w:val="0062300E"/>
    <w:rsid w:val="00623DF4"/>
    <w:rsid w:val="00626C0F"/>
    <w:rsid w:val="00635810"/>
    <w:rsid w:val="00640691"/>
    <w:rsid w:val="00642F60"/>
    <w:rsid w:val="006433C1"/>
    <w:rsid w:val="006464F3"/>
    <w:rsid w:val="00646ACF"/>
    <w:rsid w:val="00652FCE"/>
    <w:rsid w:val="00653CF9"/>
    <w:rsid w:val="0066574A"/>
    <w:rsid w:val="00667684"/>
    <w:rsid w:val="006701D5"/>
    <w:rsid w:val="00670C46"/>
    <w:rsid w:val="00673D09"/>
    <w:rsid w:val="0067441A"/>
    <w:rsid w:val="00675649"/>
    <w:rsid w:val="0067583B"/>
    <w:rsid w:val="00676680"/>
    <w:rsid w:val="00676CF9"/>
    <w:rsid w:val="00685649"/>
    <w:rsid w:val="00685731"/>
    <w:rsid w:val="00686E8F"/>
    <w:rsid w:val="006877E2"/>
    <w:rsid w:val="00693914"/>
    <w:rsid w:val="00695059"/>
    <w:rsid w:val="006972CD"/>
    <w:rsid w:val="006A2334"/>
    <w:rsid w:val="006A2C11"/>
    <w:rsid w:val="006A4522"/>
    <w:rsid w:val="006A512E"/>
    <w:rsid w:val="006A592C"/>
    <w:rsid w:val="006B12C3"/>
    <w:rsid w:val="006B13E1"/>
    <w:rsid w:val="006B58D5"/>
    <w:rsid w:val="006B6B44"/>
    <w:rsid w:val="006C2DDB"/>
    <w:rsid w:val="006C7616"/>
    <w:rsid w:val="006D5DDF"/>
    <w:rsid w:val="006D7CA4"/>
    <w:rsid w:val="006E366C"/>
    <w:rsid w:val="006E3EE3"/>
    <w:rsid w:val="00700223"/>
    <w:rsid w:val="00700552"/>
    <w:rsid w:val="00704297"/>
    <w:rsid w:val="00713D88"/>
    <w:rsid w:val="00713F79"/>
    <w:rsid w:val="00717204"/>
    <w:rsid w:val="0071789E"/>
    <w:rsid w:val="0072189B"/>
    <w:rsid w:val="00721907"/>
    <w:rsid w:val="00725747"/>
    <w:rsid w:val="00730472"/>
    <w:rsid w:val="00730E2B"/>
    <w:rsid w:val="00731514"/>
    <w:rsid w:val="00731CD3"/>
    <w:rsid w:val="00735436"/>
    <w:rsid w:val="00737121"/>
    <w:rsid w:val="00740CA6"/>
    <w:rsid w:val="007425E3"/>
    <w:rsid w:val="00744FE4"/>
    <w:rsid w:val="00751C4D"/>
    <w:rsid w:val="00753A6F"/>
    <w:rsid w:val="00757422"/>
    <w:rsid w:val="00764BDC"/>
    <w:rsid w:val="0076737D"/>
    <w:rsid w:val="007716D4"/>
    <w:rsid w:val="00772642"/>
    <w:rsid w:val="00773F36"/>
    <w:rsid w:val="0078341E"/>
    <w:rsid w:val="0079165F"/>
    <w:rsid w:val="007946B7"/>
    <w:rsid w:val="007A0120"/>
    <w:rsid w:val="007A2191"/>
    <w:rsid w:val="007A4E5A"/>
    <w:rsid w:val="007B11CE"/>
    <w:rsid w:val="007B4827"/>
    <w:rsid w:val="007B532D"/>
    <w:rsid w:val="007B62AA"/>
    <w:rsid w:val="007C325E"/>
    <w:rsid w:val="007C67C5"/>
    <w:rsid w:val="007C7D5C"/>
    <w:rsid w:val="007D5106"/>
    <w:rsid w:val="007D5200"/>
    <w:rsid w:val="007D66D0"/>
    <w:rsid w:val="007E00CD"/>
    <w:rsid w:val="007E0D19"/>
    <w:rsid w:val="007E4996"/>
    <w:rsid w:val="007E5862"/>
    <w:rsid w:val="007E710A"/>
    <w:rsid w:val="007F4783"/>
    <w:rsid w:val="007F4BBA"/>
    <w:rsid w:val="0081251E"/>
    <w:rsid w:val="00820AF0"/>
    <w:rsid w:val="00821458"/>
    <w:rsid w:val="00824341"/>
    <w:rsid w:val="00832930"/>
    <w:rsid w:val="008344B6"/>
    <w:rsid w:val="008365BC"/>
    <w:rsid w:val="00844AE2"/>
    <w:rsid w:val="00852769"/>
    <w:rsid w:val="00853A0F"/>
    <w:rsid w:val="0085411B"/>
    <w:rsid w:val="00866F4E"/>
    <w:rsid w:val="00872BEF"/>
    <w:rsid w:val="00873009"/>
    <w:rsid w:val="008730E2"/>
    <w:rsid w:val="00876789"/>
    <w:rsid w:val="00877226"/>
    <w:rsid w:val="008808F5"/>
    <w:rsid w:val="0088457D"/>
    <w:rsid w:val="008851A4"/>
    <w:rsid w:val="008909E3"/>
    <w:rsid w:val="00890CCF"/>
    <w:rsid w:val="00892484"/>
    <w:rsid w:val="00897836"/>
    <w:rsid w:val="008A07BA"/>
    <w:rsid w:val="008A10C6"/>
    <w:rsid w:val="008A2F09"/>
    <w:rsid w:val="008B1C5C"/>
    <w:rsid w:val="008B5CEF"/>
    <w:rsid w:val="008C3825"/>
    <w:rsid w:val="008C4D63"/>
    <w:rsid w:val="008C5B2A"/>
    <w:rsid w:val="008D00E9"/>
    <w:rsid w:val="008D12C9"/>
    <w:rsid w:val="008D1349"/>
    <w:rsid w:val="008D1A76"/>
    <w:rsid w:val="008D3896"/>
    <w:rsid w:val="008D575E"/>
    <w:rsid w:val="008E05A9"/>
    <w:rsid w:val="008E3440"/>
    <w:rsid w:val="008E49AB"/>
    <w:rsid w:val="008E5616"/>
    <w:rsid w:val="008E631E"/>
    <w:rsid w:val="008E704F"/>
    <w:rsid w:val="008F1B4C"/>
    <w:rsid w:val="0091181A"/>
    <w:rsid w:val="00916E72"/>
    <w:rsid w:val="00924469"/>
    <w:rsid w:val="00926ED0"/>
    <w:rsid w:val="00927493"/>
    <w:rsid w:val="009423F8"/>
    <w:rsid w:val="00944E9B"/>
    <w:rsid w:val="0094589F"/>
    <w:rsid w:val="0094594C"/>
    <w:rsid w:val="00946338"/>
    <w:rsid w:val="009471B1"/>
    <w:rsid w:val="00950977"/>
    <w:rsid w:val="00952222"/>
    <w:rsid w:val="00953DCF"/>
    <w:rsid w:val="00954353"/>
    <w:rsid w:val="0095525D"/>
    <w:rsid w:val="00957292"/>
    <w:rsid w:val="00957EF2"/>
    <w:rsid w:val="00961DA3"/>
    <w:rsid w:val="00964091"/>
    <w:rsid w:val="00966EB1"/>
    <w:rsid w:val="00974486"/>
    <w:rsid w:val="00974E4A"/>
    <w:rsid w:val="009758AE"/>
    <w:rsid w:val="009767BF"/>
    <w:rsid w:val="00977740"/>
    <w:rsid w:val="00980B91"/>
    <w:rsid w:val="00983746"/>
    <w:rsid w:val="00985922"/>
    <w:rsid w:val="009910DB"/>
    <w:rsid w:val="00993FAA"/>
    <w:rsid w:val="00995273"/>
    <w:rsid w:val="00995F54"/>
    <w:rsid w:val="00997048"/>
    <w:rsid w:val="009A3C5E"/>
    <w:rsid w:val="009A5ADF"/>
    <w:rsid w:val="009A64B4"/>
    <w:rsid w:val="009B1ACD"/>
    <w:rsid w:val="009B412F"/>
    <w:rsid w:val="009C00B5"/>
    <w:rsid w:val="009C3058"/>
    <w:rsid w:val="009D03B7"/>
    <w:rsid w:val="009D15DF"/>
    <w:rsid w:val="009D5047"/>
    <w:rsid w:val="009D6AE6"/>
    <w:rsid w:val="009E0202"/>
    <w:rsid w:val="009E07D8"/>
    <w:rsid w:val="009E0C94"/>
    <w:rsid w:val="009E1153"/>
    <w:rsid w:val="009E482F"/>
    <w:rsid w:val="009F69A3"/>
    <w:rsid w:val="00A0092E"/>
    <w:rsid w:val="00A01DA7"/>
    <w:rsid w:val="00A0237C"/>
    <w:rsid w:val="00A060A1"/>
    <w:rsid w:val="00A06720"/>
    <w:rsid w:val="00A07605"/>
    <w:rsid w:val="00A16263"/>
    <w:rsid w:val="00A167C3"/>
    <w:rsid w:val="00A16EFB"/>
    <w:rsid w:val="00A17312"/>
    <w:rsid w:val="00A20002"/>
    <w:rsid w:val="00A22200"/>
    <w:rsid w:val="00A23775"/>
    <w:rsid w:val="00A2410E"/>
    <w:rsid w:val="00A2583E"/>
    <w:rsid w:val="00A2730F"/>
    <w:rsid w:val="00A3097F"/>
    <w:rsid w:val="00A313A7"/>
    <w:rsid w:val="00A321DE"/>
    <w:rsid w:val="00A322C9"/>
    <w:rsid w:val="00A355F5"/>
    <w:rsid w:val="00A36F57"/>
    <w:rsid w:val="00A4048D"/>
    <w:rsid w:val="00A41A9E"/>
    <w:rsid w:val="00A426C4"/>
    <w:rsid w:val="00A42B58"/>
    <w:rsid w:val="00A42CDC"/>
    <w:rsid w:val="00A436E8"/>
    <w:rsid w:val="00A502AF"/>
    <w:rsid w:val="00A50595"/>
    <w:rsid w:val="00A53413"/>
    <w:rsid w:val="00A53C29"/>
    <w:rsid w:val="00A53DC0"/>
    <w:rsid w:val="00A54F41"/>
    <w:rsid w:val="00A54FC1"/>
    <w:rsid w:val="00A550AB"/>
    <w:rsid w:val="00A5551A"/>
    <w:rsid w:val="00A60823"/>
    <w:rsid w:val="00A6144C"/>
    <w:rsid w:val="00A653AA"/>
    <w:rsid w:val="00A65B3B"/>
    <w:rsid w:val="00A67043"/>
    <w:rsid w:val="00A73223"/>
    <w:rsid w:val="00A7549B"/>
    <w:rsid w:val="00A77C68"/>
    <w:rsid w:val="00A77E5E"/>
    <w:rsid w:val="00A9345F"/>
    <w:rsid w:val="00A940EE"/>
    <w:rsid w:val="00A942CE"/>
    <w:rsid w:val="00A94488"/>
    <w:rsid w:val="00A946D0"/>
    <w:rsid w:val="00A95605"/>
    <w:rsid w:val="00A962B1"/>
    <w:rsid w:val="00AA1D9B"/>
    <w:rsid w:val="00AA2AD0"/>
    <w:rsid w:val="00AA67CA"/>
    <w:rsid w:val="00AA6FB5"/>
    <w:rsid w:val="00AA7E6C"/>
    <w:rsid w:val="00AB795F"/>
    <w:rsid w:val="00AC1247"/>
    <w:rsid w:val="00AC2843"/>
    <w:rsid w:val="00AC763D"/>
    <w:rsid w:val="00AD024A"/>
    <w:rsid w:val="00AD4E67"/>
    <w:rsid w:val="00AD6BC1"/>
    <w:rsid w:val="00AE029B"/>
    <w:rsid w:val="00AE148B"/>
    <w:rsid w:val="00AE3446"/>
    <w:rsid w:val="00AE5D74"/>
    <w:rsid w:val="00AF0137"/>
    <w:rsid w:val="00AF1995"/>
    <w:rsid w:val="00AF32A5"/>
    <w:rsid w:val="00AF43FF"/>
    <w:rsid w:val="00B01AAB"/>
    <w:rsid w:val="00B03916"/>
    <w:rsid w:val="00B0453C"/>
    <w:rsid w:val="00B04EDF"/>
    <w:rsid w:val="00B05A92"/>
    <w:rsid w:val="00B067C9"/>
    <w:rsid w:val="00B11CA5"/>
    <w:rsid w:val="00B124A8"/>
    <w:rsid w:val="00B166B0"/>
    <w:rsid w:val="00B21CEB"/>
    <w:rsid w:val="00B336DB"/>
    <w:rsid w:val="00B34282"/>
    <w:rsid w:val="00B353CE"/>
    <w:rsid w:val="00B355FF"/>
    <w:rsid w:val="00B36958"/>
    <w:rsid w:val="00B5254A"/>
    <w:rsid w:val="00B53222"/>
    <w:rsid w:val="00B55EE2"/>
    <w:rsid w:val="00B6363B"/>
    <w:rsid w:val="00B63C7A"/>
    <w:rsid w:val="00B664E2"/>
    <w:rsid w:val="00B668EC"/>
    <w:rsid w:val="00B717A4"/>
    <w:rsid w:val="00B71D9A"/>
    <w:rsid w:val="00B80300"/>
    <w:rsid w:val="00B8116D"/>
    <w:rsid w:val="00B813BE"/>
    <w:rsid w:val="00B821E4"/>
    <w:rsid w:val="00B85B8B"/>
    <w:rsid w:val="00B953A1"/>
    <w:rsid w:val="00B95E21"/>
    <w:rsid w:val="00BA065A"/>
    <w:rsid w:val="00BA44ED"/>
    <w:rsid w:val="00BB0025"/>
    <w:rsid w:val="00BB0A19"/>
    <w:rsid w:val="00BB0C63"/>
    <w:rsid w:val="00BC558F"/>
    <w:rsid w:val="00BD30BC"/>
    <w:rsid w:val="00BE0FBF"/>
    <w:rsid w:val="00BE3A01"/>
    <w:rsid w:val="00BE4864"/>
    <w:rsid w:val="00BF0A2F"/>
    <w:rsid w:val="00BF209E"/>
    <w:rsid w:val="00BF28B3"/>
    <w:rsid w:val="00BF3B3A"/>
    <w:rsid w:val="00BF77DC"/>
    <w:rsid w:val="00C01EC8"/>
    <w:rsid w:val="00C0266F"/>
    <w:rsid w:val="00C047F1"/>
    <w:rsid w:val="00C057BD"/>
    <w:rsid w:val="00C07825"/>
    <w:rsid w:val="00C1102D"/>
    <w:rsid w:val="00C113FC"/>
    <w:rsid w:val="00C126F1"/>
    <w:rsid w:val="00C15668"/>
    <w:rsid w:val="00C206B7"/>
    <w:rsid w:val="00C227E7"/>
    <w:rsid w:val="00C22FA3"/>
    <w:rsid w:val="00C25597"/>
    <w:rsid w:val="00C32921"/>
    <w:rsid w:val="00C342C4"/>
    <w:rsid w:val="00C353B9"/>
    <w:rsid w:val="00C356C2"/>
    <w:rsid w:val="00C4343E"/>
    <w:rsid w:val="00C50316"/>
    <w:rsid w:val="00C50B18"/>
    <w:rsid w:val="00C60E47"/>
    <w:rsid w:val="00C610AE"/>
    <w:rsid w:val="00C646C6"/>
    <w:rsid w:val="00C64904"/>
    <w:rsid w:val="00C70D3C"/>
    <w:rsid w:val="00C7479C"/>
    <w:rsid w:val="00C75B6C"/>
    <w:rsid w:val="00C76129"/>
    <w:rsid w:val="00C77F5D"/>
    <w:rsid w:val="00C822C5"/>
    <w:rsid w:val="00C82A6B"/>
    <w:rsid w:val="00C904C5"/>
    <w:rsid w:val="00C90C6B"/>
    <w:rsid w:val="00C93240"/>
    <w:rsid w:val="00C960B7"/>
    <w:rsid w:val="00CA0A06"/>
    <w:rsid w:val="00CA1DDD"/>
    <w:rsid w:val="00CA487D"/>
    <w:rsid w:val="00CA4E0A"/>
    <w:rsid w:val="00CA55D3"/>
    <w:rsid w:val="00CA7E28"/>
    <w:rsid w:val="00CA7F75"/>
    <w:rsid w:val="00CB6034"/>
    <w:rsid w:val="00CC03C6"/>
    <w:rsid w:val="00CC6A18"/>
    <w:rsid w:val="00CC6AED"/>
    <w:rsid w:val="00CC79AF"/>
    <w:rsid w:val="00CD024D"/>
    <w:rsid w:val="00CE436E"/>
    <w:rsid w:val="00CE4499"/>
    <w:rsid w:val="00CE465F"/>
    <w:rsid w:val="00CE4C95"/>
    <w:rsid w:val="00CE6FEF"/>
    <w:rsid w:val="00CF0395"/>
    <w:rsid w:val="00CF03A4"/>
    <w:rsid w:val="00CF107F"/>
    <w:rsid w:val="00CF2E75"/>
    <w:rsid w:val="00CF3461"/>
    <w:rsid w:val="00CF5086"/>
    <w:rsid w:val="00CF5E81"/>
    <w:rsid w:val="00CF6B50"/>
    <w:rsid w:val="00D01E99"/>
    <w:rsid w:val="00D01EB6"/>
    <w:rsid w:val="00D02ACA"/>
    <w:rsid w:val="00D07717"/>
    <w:rsid w:val="00D15656"/>
    <w:rsid w:val="00D15B5D"/>
    <w:rsid w:val="00D15D5C"/>
    <w:rsid w:val="00D22451"/>
    <w:rsid w:val="00D22DA5"/>
    <w:rsid w:val="00D26D3F"/>
    <w:rsid w:val="00D27820"/>
    <w:rsid w:val="00D33140"/>
    <w:rsid w:val="00D361EC"/>
    <w:rsid w:val="00D43991"/>
    <w:rsid w:val="00D61783"/>
    <w:rsid w:val="00D63337"/>
    <w:rsid w:val="00D63D62"/>
    <w:rsid w:val="00D66074"/>
    <w:rsid w:val="00D66B89"/>
    <w:rsid w:val="00D715A4"/>
    <w:rsid w:val="00D72D5A"/>
    <w:rsid w:val="00D76FD6"/>
    <w:rsid w:val="00D81799"/>
    <w:rsid w:val="00D9070D"/>
    <w:rsid w:val="00D923F4"/>
    <w:rsid w:val="00DA248D"/>
    <w:rsid w:val="00DA6640"/>
    <w:rsid w:val="00DA7BFA"/>
    <w:rsid w:val="00DB254B"/>
    <w:rsid w:val="00DC01B5"/>
    <w:rsid w:val="00DC2033"/>
    <w:rsid w:val="00DC74D7"/>
    <w:rsid w:val="00DD5167"/>
    <w:rsid w:val="00DD6402"/>
    <w:rsid w:val="00DD7DBA"/>
    <w:rsid w:val="00DE1431"/>
    <w:rsid w:val="00DE1905"/>
    <w:rsid w:val="00DE45E2"/>
    <w:rsid w:val="00DE75AD"/>
    <w:rsid w:val="00DE7875"/>
    <w:rsid w:val="00DE792C"/>
    <w:rsid w:val="00DF092B"/>
    <w:rsid w:val="00DF55CE"/>
    <w:rsid w:val="00DF5CA3"/>
    <w:rsid w:val="00DF6205"/>
    <w:rsid w:val="00DF730C"/>
    <w:rsid w:val="00E037B3"/>
    <w:rsid w:val="00E03ACA"/>
    <w:rsid w:val="00E03D72"/>
    <w:rsid w:val="00E0534B"/>
    <w:rsid w:val="00E06510"/>
    <w:rsid w:val="00E11E61"/>
    <w:rsid w:val="00E151D4"/>
    <w:rsid w:val="00E158A6"/>
    <w:rsid w:val="00E16419"/>
    <w:rsid w:val="00E209A4"/>
    <w:rsid w:val="00E232D4"/>
    <w:rsid w:val="00E33A7C"/>
    <w:rsid w:val="00E3742F"/>
    <w:rsid w:val="00E40DA3"/>
    <w:rsid w:val="00E44554"/>
    <w:rsid w:val="00E448DF"/>
    <w:rsid w:val="00E52AB8"/>
    <w:rsid w:val="00E6159F"/>
    <w:rsid w:val="00E76F93"/>
    <w:rsid w:val="00E8098F"/>
    <w:rsid w:val="00E81678"/>
    <w:rsid w:val="00E86E8A"/>
    <w:rsid w:val="00E90A1A"/>
    <w:rsid w:val="00E9477E"/>
    <w:rsid w:val="00EA4FF5"/>
    <w:rsid w:val="00EB054F"/>
    <w:rsid w:val="00EB550D"/>
    <w:rsid w:val="00EB718E"/>
    <w:rsid w:val="00EC025C"/>
    <w:rsid w:val="00EC04A0"/>
    <w:rsid w:val="00EC128A"/>
    <w:rsid w:val="00EC2CDE"/>
    <w:rsid w:val="00EC3E02"/>
    <w:rsid w:val="00EC6A0D"/>
    <w:rsid w:val="00ED0492"/>
    <w:rsid w:val="00ED42FF"/>
    <w:rsid w:val="00ED47C1"/>
    <w:rsid w:val="00ED576D"/>
    <w:rsid w:val="00EE14FB"/>
    <w:rsid w:val="00EE5BEB"/>
    <w:rsid w:val="00EE707A"/>
    <w:rsid w:val="00EF0BC9"/>
    <w:rsid w:val="00EF37EE"/>
    <w:rsid w:val="00EF684A"/>
    <w:rsid w:val="00F00F79"/>
    <w:rsid w:val="00F027FC"/>
    <w:rsid w:val="00F0439E"/>
    <w:rsid w:val="00F04623"/>
    <w:rsid w:val="00F06F7E"/>
    <w:rsid w:val="00F07BD5"/>
    <w:rsid w:val="00F10CEC"/>
    <w:rsid w:val="00F11182"/>
    <w:rsid w:val="00F1191F"/>
    <w:rsid w:val="00F13E06"/>
    <w:rsid w:val="00F224E4"/>
    <w:rsid w:val="00F259FB"/>
    <w:rsid w:val="00F329AF"/>
    <w:rsid w:val="00F359D9"/>
    <w:rsid w:val="00F379FE"/>
    <w:rsid w:val="00F40760"/>
    <w:rsid w:val="00F419C5"/>
    <w:rsid w:val="00F50869"/>
    <w:rsid w:val="00F51C28"/>
    <w:rsid w:val="00F54D63"/>
    <w:rsid w:val="00F7160D"/>
    <w:rsid w:val="00F73F6D"/>
    <w:rsid w:val="00F75047"/>
    <w:rsid w:val="00F801BF"/>
    <w:rsid w:val="00F820CC"/>
    <w:rsid w:val="00F854E3"/>
    <w:rsid w:val="00F8671C"/>
    <w:rsid w:val="00F87169"/>
    <w:rsid w:val="00F90AE7"/>
    <w:rsid w:val="00F90CC7"/>
    <w:rsid w:val="00F90CD8"/>
    <w:rsid w:val="00F91668"/>
    <w:rsid w:val="00F91EAF"/>
    <w:rsid w:val="00F91EE6"/>
    <w:rsid w:val="00F92398"/>
    <w:rsid w:val="00FA0567"/>
    <w:rsid w:val="00FA09FB"/>
    <w:rsid w:val="00FA4BCD"/>
    <w:rsid w:val="00FA54FA"/>
    <w:rsid w:val="00FB6A42"/>
    <w:rsid w:val="00FC2208"/>
    <w:rsid w:val="00FC493A"/>
    <w:rsid w:val="00FC50BE"/>
    <w:rsid w:val="00FD5055"/>
    <w:rsid w:val="00FD7528"/>
    <w:rsid w:val="00FE0F09"/>
    <w:rsid w:val="00FE2C5C"/>
    <w:rsid w:val="00FE2FA2"/>
    <w:rsid w:val="00FE3F4C"/>
    <w:rsid w:val="00FE47D9"/>
    <w:rsid w:val="00FE56BD"/>
    <w:rsid w:val="00FE5B55"/>
    <w:rsid w:val="00FE5FF0"/>
    <w:rsid w:val="00FF25B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E209A4"/>
    <w:rPr>
      <w:b/>
      <w:sz w:val="24"/>
      <w:lang w:eastAsia="ru-RU"/>
    </w:rPr>
  </w:style>
  <w:style w:type="paragraph" w:styleId="a8">
    <w:name w:val="Title"/>
    <w:basedOn w:val="a"/>
    <w:link w:val="a7"/>
    <w:qFormat/>
    <w:rsid w:val="00E209A4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E20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caption"/>
    <w:basedOn w:val="a"/>
    <w:qFormat/>
    <w:rsid w:val="00E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09A4"/>
  </w:style>
  <w:style w:type="paragraph" w:styleId="ac">
    <w:name w:val="footer"/>
    <w:basedOn w:val="a"/>
    <w:link w:val="ad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09A4"/>
  </w:style>
  <w:style w:type="character" w:styleId="ae">
    <w:name w:val="annotation reference"/>
    <w:basedOn w:val="a0"/>
    <w:uiPriority w:val="99"/>
    <w:semiHidden/>
    <w:unhideWhenUsed/>
    <w:rsid w:val="00FE56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56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56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56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56BD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70D3C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0002BA"/>
    <w:pPr>
      <w:ind w:left="720"/>
      <w:contextualSpacing/>
    </w:pPr>
  </w:style>
  <w:style w:type="paragraph" w:customStyle="1" w:styleId="ConsPlusNormal">
    <w:name w:val="ConsPlusNormal"/>
    <w:rsid w:val="002A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E209A4"/>
    <w:rPr>
      <w:b/>
      <w:sz w:val="24"/>
      <w:lang w:eastAsia="ru-RU"/>
    </w:rPr>
  </w:style>
  <w:style w:type="paragraph" w:styleId="a8">
    <w:name w:val="Title"/>
    <w:basedOn w:val="a"/>
    <w:link w:val="a7"/>
    <w:qFormat/>
    <w:rsid w:val="00E209A4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E20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caption"/>
    <w:basedOn w:val="a"/>
    <w:qFormat/>
    <w:rsid w:val="00E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09A4"/>
  </w:style>
  <w:style w:type="paragraph" w:styleId="ac">
    <w:name w:val="footer"/>
    <w:basedOn w:val="a"/>
    <w:link w:val="ad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09A4"/>
  </w:style>
  <w:style w:type="character" w:styleId="ae">
    <w:name w:val="annotation reference"/>
    <w:basedOn w:val="a0"/>
    <w:uiPriority w:val="99"/>
    <w:semiHidden/>
    <w:unhideWhenUsed/>
    <w:rsid w:val="00FE56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56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56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56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56BD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70D3C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0002BA"/>
    <w:pPr>
      <w:ind w:left="720"/>
      <w:contextualSpacing/>
    </w:pPr>
  </w:style>
  <w:style w:type="paragraph" w:customStyle="1" w:styleId="ConsPlusNormal">
    <w:name w:val="ConsPlusNormal"/>
    <w:rsid w:val="002A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Мусохранова Анастасия Александровна</cp:lastModifiedBy>
  <cp:revision>25</cp:revision>
  <cp:lastPrinted>2017-07-31T03:02:00Z</cp:lastPrinted>
  <dcterms:created xsi:type="dcterms:W3CDTF">2018-02-27T03:14:00Z</dcterms:created>
  <dcterms:modified xsi:type="dcterms:W3CDTF">2018-09-12T03:39:00Z</dcterms:modified>
</cp:coreProperties>
</file>