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895D51">
        <w:rPr>
          <w:b/>
          <w:bCs/>
        </w:rPr>
        <w:t>4</w:t>
      </w:r>
      <w:r w:rsidR="002D19B5">
        <w:rPr>
          <w:b/>
          <w:bCs/>
        </w:rPr>
        <w:t xml:space="preserve"> </w:t>
      </w:r>
      <w:r w:rsidR="00C65819">
        <w:rPr>
          <w:b/>
          <w:bCs/>
        </w:rPr>
        <w:t>квартал</w:t>
      </w:r>
      <w:r w:rsidR="003F6371">
        <w:rPr>
          <w:b/>
          <w:bCs/>
        </w:rPr>
        <w:t xml:space="preserve"> 201</w:t>
      </w:r>
      <w:r w:rsidR="005B6897">
        <w:rPr>
          <w:b/>
          <w:bCs/>
        </w:rPr>
        <w:t>8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C65819" w:rsidRPr="000F5DB6" w:rsidTr="00650037">
        <w:trPr>
          <w:trHeight w:val="968"/>
        </w:trPr>
        <w:tc>
          <w:tcPr>
            <w:tcW w:w="542" w:type="dxa"/>
            <w:vAlign w:val="center"/>
          </w:tcPr>
          <w:p w:rsidR="00C65819" w:rsidRPr="00E20B37" w:rsidRDefault="00C65819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C65819" w:rsidRPr="00B432B4" w:rsidRDefault="00C65819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C65819" w:rsidRPr="00B432B4" w:rsidRDefault="00C65819" w:rsidP="006500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C65819" w:rsidRPr="00F81756" w:rsidRDefault="00533788" w:rsidP="0065003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077D2" w:rsidRPr="00533788">
                <w:rPr>
                  <w:rStyle w:val="a4"/>
                  <w:sz w:val="24"/>
                  <w:szCs w:val="24"/>
                </w:rPr>
                <w:t>Приказ №262-Г от 02.10.2018.pdf</w:t>
              </w:r>
            </w:hyperlink>
          </w:p>
        </w:tc>
        <w:tc>
          <w:tcPr>
            <w:tcW w:w="2977" w:type="dxa"/>
            <w:vAlign w:val="center"/>
          </w:tcPr>
          <w:p w:rsidR="00C65819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</w:tc>
      </w:tr>
      <w:tr w:rsidR="00C65819" w:rsidRPr="00B432B4" w:rsidTr="00650037">
        <w:trPr>
          <w:trHeight w:val="1177"/>
        </w:trPr>
        <w:tc>
          <w:tcPr>
            <w:tcW w:w="542" w:type="dxa"/>
            <w:vAlign w:val="center"/>
          </w:tcPr>
          <w:p w:rsidR="00C65819" w:rsidRPr="00E46B45" w:rsidRDefault="00C65819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C65819" w:rsidRDefault="00C65819" w:rsidP="00650037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C65819" w:rsidRDefault="00C65819" w:rsidP="00650037">
            <w:pPr>
              <w:jc w:val="center"/>
            </w:pPr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65819" w:rsidRPr="00B432B4" w:rsidRDefault="00533788" w:rsidP="00650037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650037" w:rsidRPr="00533788">
                <w:rPr>
                  <w:rStyle w:val="a4"/>
                  <w:sz w:val="24"/>
                  <w:szCs w:val="24"/>
                  <w:lang w:eastAsia="en-US"/>
                </w:rPr>
                <w:t>Приказ №365-Г от 16.11.2018.pdf</w:t>
              </w:r>
            </w:hyperlink>
          </w:p>
        </w:tc>
        <w:tc>
          <w:tcPr>
            <w:tcW w:w="2977" w:type="dxa"/>
            <w:vAlign w:val="center"/>
          </w:tcPr>
          <w:p w:rsidR="00C65819" w:rsidRPr="00B432B4" w:rsidRDefault="00650037" w:rsidP="006500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16.11.2018</w:t>
            </w:r>
          </w:p>
        </w:tc>
      </w:tr>
      <w:tr w:rsidR="00E46B45" w:rsidRPr="00B432B4" w:rsidTr="00650037">
        <w:trPr>
          <w:trHeight w:val="965"/>
        </w:trPr>
        <w:tc>
          <w:tcPr>
            <w:tcW w:w="542" w:type="dxa"/>
            <w:vAlign w:val="center"/>
          </w:tcPr>
          <w:p w:rsidR="00E46B45" w:rsidRPr="00E46B45" w:rsidRDefault="00E46B4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E46B45" w:rsidRPr="00B432B4" w:rsidRDefault="00E46B45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E46B45" w:rsidRPr="00B432B4" w:rsidRDefault="00E46B45" w:rsidP="006500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E46B45" w:rsidRPr="00B432B4" w:rsidRDefault="00533788" w:rsidP="0065003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50037" w:rsidRPr="00533788">
                <w:rPr>
                  <w:rStyle w:val="a4"/>
                  <w:sz w:val="24"/>
                  <w:szCs w:val="24"/>
                </w:rPr>
                <w:t>Приказ №546-Г от 29.11.2018.pdf</w:t>
              </w:r>
            </w:hyperlink>
          </w:p>
        </w:tc>
        <w:tc>
          <w:tcPr>
            <w:tcW w:w="2977" w:type="dxa"/>
            <w:vAlign w:val="center"/>
          </w:tcPr>
          <w:p w:rsidR="00E46B45" w:rsidRPr="00B432B4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</w:tr>
      <w:tr w:rsidR="00EC0425" w:rsidRPr="00B432B4" w:rsidTr="00650037">
        <w:trPr>
          <w:trHeight w:val="968"/>
        </w:trPr>
        <w:tc>
          <w:tcPr>
            <w:tcW w:w="542" w:type="dxa"/>
            <w:vAlign w:val="center"/>
          </w:tcPr>
          <w:p w:rsidR="00EC0425" w:rsidRPr="00E46B45" w:rsidRDefault="00EC042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EC0425" w:rsidRDefault="00EC0425" w:rsidP="00650037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EC0425" w:rsidRDefault="00EC0425" w:rsidP="00650037">
            <w:pPr>
              <w:jc w:val="center"/>
            </w:pPr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EC0425" w:rsidRPr="006B74F2" w:rsidRDefault="00533788" w:rsidP="0065003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50037" w:rsidRPr="00533788">
                <w:rPr>
                  <w:rStyle w:val="a4"/>
                  <w:sz w:val="24"/>
                  <w:szCs w:val="24"/>
                </w:rPr>
                <w:t>Приказ №547-Г от 29.11.2018.pdf</w:t>
              </w:r>
            </w:hyperlink>
          </w:p>
        </w:tc>
        <w:tc>
          <w:tcPr>
            <w:tcW w:w="2977" w:type="dxa"/>
            <w:vAlign w:val="center"/>
          </w:tcPr>
          <w:p w:rsidR="00EC0425" w:rsidRPr="00B432B4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</w:tr>
      <w:tr w:rsidR="00EC0425" w:rsidRPr="00B432B4" w:rsidTr="00650037">
        <w:trPr>
          <w:trHeight w:val="951"/>
        </w:trPr>
        <w:tc>
          <w:tcPr>
            <w:tcW w:w="542" w:type="dxa"/>
            <w:vAlign w:val="center"/>
          </w:tcPr>
          <w:p w:rsidR="00EC0425" w:rsidRPr="00E46B45" w:rsidRDefault="00EC042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vAlign w:val="center"/>
          </w:tcPr>
          <w:p w:rsidR="00EC0425" w:rsidRDefault="00EC0425" w:rsidP="00650037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EC0425" w:rsidRDefault="00EC0425" w:rsidP="00650037">
            <w:pPr>
              <w:jc w:val="center"/>
            </w:pPr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EC0425" w:rsidRPr="006B74F2" w:rsidRDefault="00533788" w:rsidP="0065003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50037" w:rsidRPr="00533788">
                <w:rPr>
                  <w:rStyle w:val="a4"/>
                  <w:sz w:val="24"/>
                  <w:szCs w:val="24"/>
                </w:rPr>
                <w:t>Приказ №548-Г от 29.11.2018.pdf</w:t>
              </w:r>
            </w:hyperlink>
          </w:p>
        </w:tc>
        <w:tc>
          <w:tcPr>
            <w:tcW w:w="2977" w:type="dxa"/>
            <w:vAlign w:val="center"/>
          </w:tcPr>
          <w:p w:rsidR="00EC0425" w:rsidRPr="00B432B4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</w:tr>
      <w:tr w:rsidR="00650037" w:rsidRPr="00B432B4" w:rsidTr="00650037">
        <w:trPr>
          <w:trHeight w:val="951"/>
        </w:trPr>
        <w:tc>
          <w:tcPr>
            <w:tcW w:w="542" w:type="dxa"/>
            <w:vAlign w:val="center"/>
          </w:tcPr>
          <w:p w:rsidR="00650037" w:rsidRDefault="00650037" w:rsidP="00650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50037" w:rsidRDefault="00650037" w:rsidP="00650037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650037" w:rsidRDefault="00650037" w:rsidP="00650037">
            <w:pPr>
              <w:jc w:val="center"/>
            </w:pPr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650037" w:rsidRDefault="00650037" w:rsidP="00650037">
            <w:pPr>
              <w:jc w:val="center"/>
            </w:pPr>
          </w:p>
          <w:p w:rsidR="00650037" w:rsidRPr="00650037" w:rsidRDefault="00533788" w:rsidP="0065003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50037" w:rsidRPr="00533788">
                <w:rPr>
                  <w:rStyle w:val="a4"/>
                  <w:sz w:val="24"/>
                  <w:szCs w:val="24"/>
                </w:rPr>
                <w:t>Приказ №549-Г от 29.11.2018.pdf</w:t>
              </w:r>
            </w:hyperlink>
          </w:p>
        </w:tc>
        <w:tc>
          <w:tcPr>
            <w:tcW w:w="2977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</w:tr>
      <w:tr w:rsidR="00650037" w:rsidRPr="00B432B4" w:rsidTr="00650037">
        <w:trPr>
          <w:trHeight w:val="951"/>
        </w:trPr>
        <w:tc>
          <w:tcPr>
            <w:tcW w:w="542" w:type="dxa"/>
            <w:vAlign w:val="center"/>
          </w:tcPr>
          <w:p w:rsidR="00650037" w:rsidRDefault="00650037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57" w:type="dxa"/>
            <w:vAlign w:val="center"/>
          </w:tcPr>
          <w:p w:rsidR="00650037" w:rsidRDefault="00650037" w:rsidP="00650037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650037" w:rsidRDefault="00650037" w:rsidP="00650037">
            <w:pPr>
              <w:jc w:val="center"/>
            </w:pPr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</w:p>
          <w:p w:rsidR="00650037" w:rsidRPr="00650037" w:rsidRDefault="00533788" w:rsidP="0065003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50037" w:rsidRPr="00533788">
                <w:rPr>
                  <w:rStyle w:val="a4"/>
                  <w:sz w:val="24"/>
                  <w:szCs w:val="24"/>
                </w:rPr>
                <w:t>Приказ №792-Г от 27.12.2018.pdf</w:t>
              </w:r>
            </w:hyperlink>
          </w:p>
        </w:tc>
        <w:tc>
          <w:tcPr>
            <w:tcW w:w="2977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</w:tr>
      <w:tr w:rsidR="00650037" w:rsidRPr="00B432B4" w:rsidTr="00650037">
        <w:trPr>
          <w:trHeight w:val="951"/>
        </w:trPr>
        <w:tc>
          <w:tcPr>
            <w:tcW w:w="542" w:type="dxa"/>
            <w:vAlign w:val="center"/>
          </w:tcPr>
          <w:p w:rsidR="00650037" w:rsidRDefault="00650037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50037" w:rsidRPr="00E46B45" w:rsidRDefault="00650037" w:rsidP="00BB2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650037" w:rsidRPr="005F1C82" w:rsidRDefault="00650037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>распределение Томск» в 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компания</w:t>
            </w:r>
          </w:p>
          <w:p w:rsidR="00650037" w:rsidRPr="0095647D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650037" w:rsidRPr="00650037" w:rsidRDefault="00650037" w:rsidP="00650037">
            <w:pPr>
              <w:jc w:val="center"/>
              <w:rPr>
                <w:sz w:val="24"/>
                <w:szCs w:val="24"/>
              </w:rPr>
            </w:pPr>
          </w:p>
          <w:p w:rsidR="00650037" w:rsidRPr="00650037" w:rsidRDefault="00533788" w:rsidP="0065003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50037" w:rsidRPr="00533788">
                <w:rPr>
                  <w:rStyle w:val="a4"/>
                  <w:sz w:val="24"/>
                  <w:szCs w:val="24"/>
                </w:rPr>
                <w:t>Постановление РЭК №343 от 08.11.2018.pdf</w:t>
              </w:r>
            </w:hyperlink>
          </w:p>
        </w:tc>
        <w:tc>
          <w:tcPr>
            <w:tcW w:w="2977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</w:tc>
      </w:tr>
      <w:tr w:rsidR="00650037" w:rsidRPr="00B432B4" w:rsidTr="00650037">
        <w:trPr>
          <w:trHeight w:val="951"/>
        </w:trPr>
        <w:tc>
          <w:tcPr>
            <w:tcW w:w="542" w:type="dxa"/>
            <w:vAlign w:val="center"/>
          </w:tcPr>
          <w:p w:rsidR="00650037" w:rsidRDefault="00650037" w:rsidP="00FF4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57" w:type="dxa"/>
            <w:vAlign w:val="center"/>
          </w:tcPr>
          <w:p w:rsidR="00650037" w:rsidRPr="005F1C82" w:rsidRDefault="00650037" w:rsidP="00FF45B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>распределение Томск» в 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650037" w:rsidRDefault="00650037" w:rsidP="00FF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компания</w:t>
            </w:r>
          </w:p>
          <w:p w:rsidR="00650037" w:rsidRPr="0095647D" w:rsidRDefault="00650037" w:rsidP="00FF45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650037" w:rsidRPr="00650037" w:rsidRDefault="00533788" w:rsidP="00FF45B2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50037" w:rsidRPr="00533788">
                <w:rPr>
                  <w:rStyle w:val="a4"/>
                  <w:sz w:val="24"/>
                  <w:szCs w:val="24"/>
                </w:rPr>
                <w:t>Постановление РЭК  №453 от 07.12.2018.pdf</w:t>
              </w:r>
            </w:hyperlink>
          </w:p>
        </w:tc>
        <w:tc>
          <w:tcPr>
            <w:tcW w:w="2977" w:type="dxa"/>
            <w:vAlign w:val="center"/>
          </w:tcPr>
          <w:p w:rsidR="00650037" w:rsidRDefault="00650037" w:rsidP="00FF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</w:tr>
      <w:tr w:rsidR="00650037" w:rsidRPr="00B432B4" w:rsidTr="00650037">
        <w:trPr>
          <w:trHeight w:val="951"/>
        </w:trPr>
        <w:tc>
          <w:tcPr>
            <w:tcW w:w="542" w:type="dxa"/>
            <w:vAlign w:val="center"/>
          </w:tcPr>
          <w:p w:rsidR="00650037" w:rsidRDefault="00650037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57" w:type="dxa"/>
            <w:vAlign w:val="center"/>
          </w:tcPr>
          <w:p w:rsidR="00650037" w:rsidRPr="005F1C82" w:rsidRDefault="00650037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>распределение Томск» в 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компания</w:t>
            </w:r>
          </w:p>
          <w:p w:rsidR="00650037" w:rsidRPr="0095647D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650037" w:rsidRPr="00650037" w:rsidRDefault="00533788" w:rsidP="0065003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50037" w:rsidRPr="00533788">
                <w:rPr>
                  <w:rStyle w:val="a4"/>
                  <w:sz w:val="24"/>
                  <w:szCs w:val="24"/>
                </w:rPr>
                <w:t>Постановление РЭК №531 от 14.12.2018.pdf</w:t>
              </w:r>
            </w:hyperlink>
          </w:p>
        </w:tc>
        <w:tc>
          <w:tcPr>
            <w:tcW w:w="2977" w:type="dxa"/>
            <w:vAlign w:val="center"/>
          </w:tcPr>
          <w:p w:rsidR="00650037" w:rsidRDefault="0065003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7433B"/>
    <w:rsid w:val="004C35F6"/>
    <w:rsid w:val="004C3990"/>
    <w:rsid w:val="00502C7D"/>
    <w:rsid w:val="00504EB3"/>
    <w:rsid w:val="00533788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78B1"/>
    <w:rsid w:val="00780964"/>
    <w:rsid w:val="007A3AF9"/>
    <w:rsid w:val="0082471B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35451"/>
    <w:rsid w:val="00F3698F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f22p547.pdf" TargetMode="External"/><Relationship Id="rId13" Type="http://schemas.openxmlformats.org/officeDocument/2006/relationships/hyperlink" Target="http://gazpromgr.tomsk.ru/public/uploads/doc/2019/onp/f22p4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f22p546.pdf" TargetMode="External"/><Relationship Id="rId12" Type="http://schemas.openxmlformats.org/officeDocument/2006/relationships/hyperlink" Target="http://gazpromgr.tomsk.ru/public/uploads/doc/2019/onp/f22p343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f22p365.pdf" TargetMode="External"/><Relationship Id="rId11" Type="http://schemas.openxmlformats.org/officeDocument/2006/relationships/hyperlink" Target="http://gazpromgr.tomsk.ru/public/uploads/doc/2019/onp/f22p792.pdf" TargetMode="External"/><Relationship Id="rId5" Type="http://schemas.openxmlformats.org/officeDocument/2006/relationships/hyperlink" Target="http://gazpromgr.tomsk.ru/public/uploads/doc/2019/onp/f22p26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zpromgr.tomsk.ru/public/uploads/doc/2019/onp/f22p5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f22p548.pdf" TargetMode="External"/><Relationship Id="rId14" Type="http://schemas.openxmlformats.org/officeDocument/2006/relationships/hyperlink" Target="http://gazpromgr.tomsk.ru/public/uploads/doc/2019/onp/f22p5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7</cp:revision>
  <cp:lastPrinted>2018-10-26T10:43:00Z</cp:lastPrinted>
  <dcterms:created xsi:type="dcterms:W3CDTF">2019-01-24T07:02:00Z</dcterms:created>
  <dcterms:modified xsi:type="dcterms:W3CDTF">2019-01-28T03:31:00Z</dcterms:modified>
</cp:coreProperties>
</file>