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B62843" w:rsidRPr="00FD0E89" w:rsidTr="00F527DF">
        <w:tc>
          <w:tcPr>
            <w:tcW w:w="5495" w:type="dxa"/>
          </w:tcPr>
          <w:p w:rsidR="00B62843" w:rsidRPr="00286282" w:rsidRDefault="00B62843" w:rsidP="00F527DF">
            <w:pPr>
              <w:autoSpaceDE w:val="0"/>
              <w:autoSpaceDN w:val="0"/>
              <w:adjustRightInd w:val="0"/>
              <w:jc w:val="right"/>
              <w:rPr>
                <w:rFonts w:ascii="Times New Roman" w:hAnsi="Times New Roman" w:cs="Times New Roman"/>
                <w:sz w:val="24"/>
                <w:szCs w:val="24"/>
              </w:rPr>
            </w:pPr>
          </w:p>
        </w:tc>
        <w:tc>
          <w:tcPr>
            <w:tcW w:w="4678" w:type="dxa"/>
          </w:tcPr>
          <w:p w:rsidR="00B62843" w:rsidRPr="00FD0E89" w:rsidRDefault="00B62843" w:rsidP="00F527DF">
            <w:pPr>
              <w:pStyle w:val="a5"/>
              <w:ind w:left="-108"/>
              <w:rPr>
                <w:rFonts w:ascii="Times New Roman" w:hAnsi="Times New Roman" w:cs="Times New Roman"/>
                <w:b w:val="0"/>
                <w:szCs w:val="24"/>
              </w:rPr>
            </w:pPr>
          </w:p>
        </w:tc>
      </w:tr>
    </w:tbl>
    <w:p w:rsidR="00B62843" w:rsidRPr="004A1C25" w:rsidRDefault="00B62843" w:rsidP="005B5C87">
      <w:pPr>
        <w:pStyle w:val="a5"/>
        <w:ind w:left="5245"/>
        <w:rPr>
          <w:rFonts w:ascii="Times New Roman" w:hAnsi="Times New Roman" w:cs="Times New Roman"/>
          <w:b w:val="0"/>
          <w:szCs w:val="24"/>
        </w:rPr>
      </w:pPr>
      <w:r w:rsidRPr="004A1C25">
        <w:rPr>
          <w:rFonts w:ascii="Times New Roman" w:hAnsi="Times New Roman" w:cs="Times New Roman"/>
          <w:b w:val="0"/>
          <w:szCs w:val="24"/>
        </w:rPr>
        <w:t>Приложение №</w:t>
      </w:r>
      <w:r>
        <w:rPr>
          <w:rFonts w:ascii="Times New Roman" w:hAnsi="Times New Roman" w:cs="Times New Roman"/>
          <w:b w:val="0"/>
          <w:szCs w:val="24"/>
        </w:rPr>
        <w:t xml:space="preserve"> 2.32</w:t>
      </w:r>
    </w:p>
    <w:p w:rsidR="00B62843" w:rsidRDefault="00B62843" w:rsidP="005B5C87">
      <w:pPr>
        <w:pStyle w:val="a5"/>
        <w:ind w:left="5245"/>
        <w:rPr>
          <w:rFonts w:ascii="Times New Roman" w:hAnsi="Times New Roman" w:cs="Times New Roman"/>
          <w:b w:val="0"/>
          <w:szCs w:val="24"/>
        </w:rPr>
      </w:pPr>
      <w:r w:rsidRPr="004A1C25">
        <w:rPr>
          <w:rFonts w:ascii="Times New Roman" w:hAnsi="Times New Roman" w:cs="Times New Roman"/>
          <w:b w:val="0"/>
          <w:szCs w:val="24"/>
        </w:rPr>
        <w:t>к</w:t>
      </w:r>
      <w:r>
        <w:rPr>
          <w:rFonts w:ascii="Times New Roman" w:hAnsi="Times New Roman" w:cs="Times New Roman"/>
          <w:b w:val="0"/>
          <w:szCs w:val="24"/>
        </w:rPr>
        <w:t xml:space="preserve"> Положению о договорной работе </w:t>
      </w:r>
      <w:r>
        <w:rPr>
          <w:rFonts w:ascii="Times New Roman" w:hAnsi="Times New Roman" w:cs="Times New Roman"/>
          <w:b w:val="0"/>
          <w:szCs w:val="24"/>
        </w:rPr>
        <w:br/>
      </w:r>
      <w:r w:rsidRPr="004A1C25">
        <w:rPr>
          <w:rFonts w:ascii="Times New Roman" w:hAnsi="Times New Roman" w:cs="Times New Roman"/>
          <w:b w:val="0"/>
          <w:szCs w:val="24"/>
        </w:rPr>
        <w:t>ООО «Газпром газораспределение Томск», типовая форма договора</w:t>
      </w:r>
    </w:p>
    <w:p w:rsidR="00B62843" w:rsidRDefault="00B62843" w:rsidP="00B62843">
      <w:pPr>
        <w:pStyle w:val="a5"/>
        <w:ind w:left="5245"/>
        <w:jc w:val="left"/>
        <w:rPr>
          <w:rFonts w:ascii="Times New Roman" w:hAnsi="Times New Roman" w:cs="Times New Roman"/>
          <w:szCs w:val="24"/>
        </w:rPr>
      </w:pPr>
    </w:p>
    <w:p w:rsidR="00B62843" w:rsidRPr="001244AC" w:rsidRDefault="00B62843" w:rsidP="00B62843">
      <w:pPr>
        <w:pStyle w:val="a5"/>
        <w:ind w:left="5245"/>
        <w:rPr>
          <w:rFonts w:ascii="Times New Roman" w:hAnsi="Times New Roman" w:cs="Times New Roman"/>
          <w:b w:val="0"/>
          <w:szCs w:val="24"/>
        </w:rPr>
      </w:pPr>
      <w:proofErr w:type="gramStart"/>
      <w:r w:rsidRPr="001244AC">
        <w:rPr>
          <w:rFonts w:ascii="Times New Roman" w:hAnsi="Times New Roman" w:cs="Times New Roman"/>
          <w:b w:val="0"/>
          <w:szCs w:val="24"/>
        </w:rPr>
        <w:t>УТВЕРЖДЕНА</w:t>
      </w:r>
      <w:proofErr w:type="gramEnd"/>
      <w:r w:rsidRPr="001244AC">
        <w:rPr>
          <w:rFonts w:ascii="Times New Roman" w:hAnsi="Times New Roman" w:cs="Times New Roman"/>
          <w:b w:val="0"/>
          <w:szCs w:val="24"/>
        </w:rPr>
        <w:br/>
        <w:t xml:space="preserve">Приказом ООО «Газпром </w:t>
      </w:r>
      <w:r w:rsidRPr="001244AC">
        <w:rPr>
          <w:rFonts w:ascii="Times New Roman" w:hAnsi="Times New Roman" w:cs="Times New Roman"/>
          <w:b w:val="0"/>
          <w:szCs w:val="24"/>
        </w:rPr>
        <w:br/>
        <w:t>газораспределение Томск»</w:t>
      </w:r>
      <w:r w:rsidRPr="001244AC">
        <w:rPr>
          <w:rFonts w:ascii="Times New Roman" w:hAnsi="Times New Roman" w:cs="Times New Roman"/>
          <w:b w:val="0"/>
          <w:szCs w:val="24"/>
        </w:rPr>
        <w:br/>
      </w:r>
      <w:r w:rsidRPr="00494723">
        <w:rPr>
          <w:rFonts w:ascii="Times New Roman" w:hAnsi="Times New Roman" w:cs="Times New Roman"/>
          <w:b w:val="0"/>
          <w:szCs w:val="24"/>
        </w:rPr>
        <w:t>от «</w:t>
      </w:r>
      <w:r>
        <w:rPr>
          <w:rFonts w:ascii="Times New Roman" w:hAnsi="Times New Roman" w:cs="Times New Roman"/>
          <w:b w:val="0"/>
          <w:szCs w:val="24"/>
        </w:rPr>
        <w:t>__</w:t>
      </w:r>
      <w:r w:rsidRPr="00494723">
        <w:rPr>
          <w:rFonts w:ascii="Times New Roman" w:hAnsi="Times New Roman" w:cs="Times New Roman"/>
          <w:b w:val="0"/>
          <w:szCs w:val="24"/>
        </w:rPr>
        <w:t xml:space="preserve">» </w:t>
      </w:r>
      <w:r>
        <w:rPr>
          <w:rFonts w:ascii="Times New Roman" w:hAnsi="Times New Roman" w:cs="Times New Roman"/>
          <w:b w:val="0"/>
          <w:szCs w:val="24"/>
        </w:rPr>
        <w:t>_________</w:t>
      </w:r>
      <w:r w:rsidRPr="00494723">
        <w:rPr>
          <w:rFonts w:ascii="Times New Roman" w:hAnsi="Times New Roman" w:cs="Times New Roman"/>
          <w:b w:val="0"/>
          <w:szCs w:val="24"/>
        </w:rPr>
        <w:t xml:space="preserve"> 202</w:t>
      </w:r>
      <w:r>
        <w:rPr>
          <w:rFonts w:ascii="Times New Roman" w:hAnsi="Times New Roman" w:cs="Times New Roman"/>
          <w:b w:val="0"/>
          <w:szCs w:val="24"/>
        </w:rPr>
        <w:t>_</w:t>
      </w:r>
      <w:r w:rsidRPr="00494723">
        <w:rPr>
          <w:rFonts w:ascii="Times New Roman" w:hAnsi="Times New Roman" w:cs="Times New Roman"/>
          <w:b w:val="0"/>
          <w:szCs w:val="24"/>
        </w:rPr>
        <w:t xml:space="preserve"> г. № </w:t>
      </w:r>
      <w:r>
        <w:rPr>
          <w:rFonts w:ascii="Times New Roman" w:hAnsi="Times New Roman" w:cs="Times New Roman"/>
          <w:b w:val="0"/>
          <w:szCs w:val="24"/>
        </w:rPr>
        <w:t>_______</w:t>
      </w:r>
    </w:p>
    <w:p w:rsidR="00B62843" w:rsidRDefault="00B62843" w:rsidP="00B62843">
      <w:pPr>
        <w:autoSpaceDE w:val="0"/>
        <w:autoSpaceDN w:val="0"/>
        <w:adjustRightInd w:val="0"/>
        <w:spacing w:after="0" w:line="240" w:lineRule="auto"/>
        <w:jc w:val="center"/>
        <w:rPr>
          <w:rFonts w:ascii="Times New Roman" w:hAnsi="Times New Roman" w:cs="Times New Roman"/>
          <w:b/>
          <w:bCs/>
          <w:sz w:val="24"/>
          <w:szCs w:val="24"/>
        </w:rPr>
      </w:pPr>
    </w:p>
    <w:p w:rsidR="00B62843" w:rsidRDefault="00B62843" w:rsidP="00B62843">
      <w:pPr>
        <w:autoSpaceDE w:val="0"/>
        <w:autoSpaceDN w:val="0"/>
        <w:adjustRightInd w:val="0"/>
        <w:spacing w:after="0" w:line="240" w:lineRule="auto"/>
        <w:jc w:val="center"/>
        <w:rPr>
          <w:rFonts w:ascii="Times New Roman" w:hAnsi="Times New Roman" w:cs="Times New Roman"/>
          <w:b/>
          <w:bCs/>
          <w:sz w:val="24"/>
          <w:szCs w:val="24"/>
        </w:rPr>
      </w:pPr>
    </w:p>
    <w:p w:rsidR="00B62843" w:rsidRPr="00914A35" w:rsidRDefault="00B62843" w:rsidP="00B62843">
      <w:pPr>
        <w:autoSpaceDE w:val="0"/>
        <w:autoSpaceDN w:val="0"/>
        <w:adjustRightInd w:val="0"/>
        <w:spacing w:after="0" w:line="240" w:lineRule="auto"/>
        <w:jc w:val="center"/>
        <w:rPr>
          <w:rFonts w:ascii="Times New Roman" w:hAnsi="Times New Roman" w:cs="Times New Roman"/>
          <w:b/>
          <w:bCs/>
          <w:sz w:val="24"/>
          <w:szCs w:val="24"/>
        </w:rPr>
      </w:pPr>
    </w:p>
    <w:p w:rsidR="00B62843" w:rsidRPr="00914A35" w:rsidRDefault="00B62843" w:rsidP="00B62843">
      <w:pPr>
        <w:autoSpaceDE w:val="0"/>
        <w:autoSpaceDN w:val="0"/>
        <w:adjustRightInd w:val="0"/>
        <w:spacing w:after="0" w:line="240" w:lineRule="auto"/>
        <w:jc w:val="center"/>
        <w:rPr>
          <w:rFonts w:ascii="Times New Roman" w:hAnsi="Times New Roman" w:cs="Times New Roman"/>
          <w:b/>
          <w:bCs/>
          <w:sz w:val="24"/>
          <w:szCs w:val="24"/>
        </w:rPr>
      </w:pPr>
      <w:r w:rsidRPr="00914A35">
        <w:rPr>
          <w:rFonts w:ascii="Times New Roman" w:hAnsi="Times New Roman" w:cs="Times New Roman"/>
          <w:b/>
          <w:bCs/>
          <w:sz w:val="24"/>
          <w:szCs w:val="24"/>
        </w:rPr>
        <w:t>ДОГОВОР №___________</w:t>
      </w:r>
    </w:p>
    <w:p w:rsidR="00B62843" w:rsidRPr="00914A35" w:rsidRDefault="00B62843" w:rsidP="00B62843">
      <w:pPr>
        <w:spacing w:after="0" w:line="240" w:lineRule="atLeast"/>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о</w:t>
      </w:r>
      <w:r w:rsidRPr="00914A35">
        <w:rPr>
          <w:rFonts w:ascii="Times New Roman" w:eastAsia="Times New Roman" w:hAnsi="Times New Roman" w:cs="Times New Roman"/>
          <w:b/>
          <w:bCs/>
          <w:sz w:val="24"/>
          <w:szCs w:val="20"/>
          <w:lang w:eastAsia="ru-RU"/>
        </w:rPr>
        <w:t xml:space="preserve"> подключении (технологическом присоединении)</w:t>
      </w:r>
    </w:p>
    <w:p w:rsidR="005B5C87" w:rsidRDefault="00B62843" w:rsidP="00B62843">
      <w:pPr>
        <w:spacing w:after="0" w:line="240" w:lineRule="atLeast"/>
        <w:jc w:val="center"/>
        <w:rPr>
          <w:rFonts w:ascii="Times New Roman" w:eastAsia="Times New Roman" w:hAnsi="Times New Roman" w:cs="Times New Roman"/>
          <w:b/>
          <w:bCs/>
          <w:sz w:val="24"/>
          <w:szCs w:val="20"/>
          <w:lang w:eastAsia="ru-RU"/>
        </w:rPr>
      </w:pPr>
      <w:r w:rsidRPr="00914A35">
        <w:rPr>
          <w:rFonts w:ascii="Times New Roman" w:eastAsia="Times New Roman" w:hAnsi="Times New Roman" w:cs="Times New Roman"/>
          <w:b/>
          <w:bCs/>
          <w:sz w:val="24"/>
          <w:szCs w:val="20"/>
          <w:lang w:eastAsia="ru-RU"/>
        </w:rPr>
        <w:t xml:space="preserve">существующей и (или) проектируемой сети газораспределения </w:t>
      </w:r>
    </w:p>
    <w:p w:rsidR="00B62843" w:rsidRPr="00914A35" w:rsidRDefault="00B62843" w:rsidP="00B62843">
      <w:pPr>
        <w:spacing w:after="0" w:line="240" w:lineRule="atLeast"/>
        <w:jc w:val="center"/>
        <w:rPr>
          <w:rFonts w:ascii="Times New Roman" w:eastAsia="Times New Roman" w:hAnsi="Times New Roman" w:cs="Times New Roman"/>
          <w:sz w:val="24"/>
          <w:szCs w:val="20"/>
          <w:lang w:eastAsia="ru-RU"/>
        </w:rPr>
      </w:pPr>
      <w:r w:rsidRPr="00914A35">
        <w:rPr>
          <w:rFonts w:ascii="Times New Roman" w:eastAsia="Times New Roman" w:hAnsi="Times New Roman" w:cs="Times New Roman"/>
          <w:b/>
          <w:bCs/>
          <w:sz w:val="24"/>
          <w:szCs w:val="20"/>
          <w:lang w:eastAsia="ru-RU"/>
        </w:rPr>
        <w:t>к сетям газораспределения</w:t>
      </w:r>
    </w:p>
    <w:p w:rsidR="00B62843" w:rsidRPr="00914A35" w:rsidRDefault="00B62843" w:rsidP="00B62843">
      <w:pPr>
        <w:autoSpaceDE w:val="0"/>
        <w:autoSpaceDN w:val="0"/>
        <w:adjustRightInd w:val="0"/>
        <w:spacing w:after="0" w:line="240" w:lineRule="auto"/>
        <w:jc w:val="center"/>
        <w:rPr>
          <w:rFonts w:ascii="Times New Roman" w:hAnsi="Times New Roman" w:cs="Times New Roman"/>
          <w:b/>
          <w:bCs/>
          <w:sz w:val="24"/>
          <w:szCs w:val="24"/>
        </w:rPr>
      </w:pPr>
    </w:p>
    <w:p w:rsidR="00B62843" w:rsidRPr="00914A35" w:rsidRDefault="00B62843" w:rsidP="00B62843">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B62843" w:rsidRPr="00914A35" w:rsidTr="00F527DF">
        <w:tc>
          <w:tcPr>
            <w:tcW w:w="5047" w:type="dxa"/>
          </w:tcPr>
          <w:p w:rsidR="00B62843" w:rsidRPr="00914A35" w:rsidRDefault="00B62843" w:rsidP="00F527DF">
            <w:pPr>
              <w:autoSpaceDE w:val="0"/>
              <w:autoSpaceDN w:val="0"/>
              <w:adjustRightInd w:val="0"/>
              <w:jc w:val="both"/>
              <w:rPr>
                <w:rFonts w:ascii="Times New Roman" w:hAnsi="Times New Roman" w:cs="Times New Roman"/>
              </w:rPr>
            </w:pPr>
            <w:r w:rsidRPr="00914A35">
              <w:rPr>
                <w:rFonts w:ascii="Times New Roman" w:hAnsi="Times New Roman" w:cs="Times New Roman"/>
              </w:rPr>
              <w:t>г. Томск</w:t>
            </w:r>
          </w:p>
          <w:p w:rsidR="00B62843" w:rsidRPr="005B5C87" w:rsidRDefault="00B62843" w:rsidP="00F527DF">
            <w:pPr>
              <w:autoSpaceDE w:val="0"/>
              <w:autoSpaceDN w:val="0"/>
              <w:adjustRightInd w:val="0"/>
              <w:jc w:val="both"/>
              <w:rPr>
                <w:rFonts w:ascii="Times New Roman" w:hAnsi="Times New Roman" w:cs="Times New Roman"/>
                <w:i/>
                <w:sz w:val="18"/>
                <w:szCs w:val="18"/>
              </w:rPr>
            </w:pPr>
            <w:r w:rsidRPr="005B5C87">
              <w:rPr>
                <w:rFonts w:ascii="Times New Roman" w:hAnsi="Times New Roman" w:cs="Times New Roman"/>
                <w:i/>
                <w:sz w:val="18"/>
                <w:szCs w:val="18"/>
              </w:rPr>
              <w:t>(место заключения настоящего договора)</w:t>
            </w:r>
          </w:p>
        </w:tc>
        <w:tc>
          <w:tcPr>
            <w:tcW w:w="5047" w:type="dxa"/>
          </w:tcPr>
          <w:p w:rsidR="00B62843" w:rsidRPr="00914A35" w:rsidRDefault="00B62843" w:rsidP="00F527DF">
            <w:pPr>
              <w:autoSpaceDE w:val="0"/>
              <w:autoSpaceDN w:val="0"/>
              <w:adjustRightInd w:val="0"/>
              <w:jc w:val="right"/>
              <w:rPr>
                <w:rFonts w:ascii="Times New Roman" w:hAnsi="Times New Roman" w:cs="Times New Roman"/>
              </w:rPr>
            </w:pPr>
            <w:r w:rsidRPr="00914A35">
              <w:rPr>
                <w:rFonts w:ascii="Times New Roman" w:hAnsi="Times New Roman" w:cs="Times New Roman"/>
              </w:rPr>
              <w:t>«___» ______________ 20</w:t>
            </w:r>
            <w:r>
              <w:rPr>
                <w:rFonts w:ascii="Times New Roman" w:hAnsi="Times New Roman" w:cs="Times New Roman"/>
              </w:rPr>
              <w:t>2</w:t>
            </w:r>
            <w:r w:rsidRPr="00914A35">
              <w:rPr>
                <w:rFonts w:ascii="Times New Roman" w:hAnsi="Times New Roman" w:cs="Times New Roman"/>
              </w:rPr>
              <w:t>___г.</w:t>
            </w:r>
          </w:p>
          <w:p w:rsidR="00B62843" w:rsidRPr="005B5C87" w:rsidRDefault="00B62843" w:rsidP="00F527DF">
            <w:pPr>
              <w:autoSpaceDE w:val="0"/>
              <w:autoSpaceDN w:val="0"/>
              <w:adjustRightInd w:val="0"/>
              <w:jc w:val="right"/>
              <w:rPr>
                <w:rFonts w:ascii="Times New Roman" w:hAnsi="Times New Roman" w:cs="Times New Roman"/>
                <w:i/>
                <w:sz w:val="18"/>
                <w:szCs w:val="18"/>
              </w:rPr>
            </w:pPr>
            <w:r w:rsidRPr="005B5C87">
              <w:rPr>
                <w:rFonts w:ascii="Times New Roman" w:hAnsi="Times New Roman" w:cs="Times New Roman"/>
                <w:i/>
                <w:sz w:val="18"/>
                <w:szCs w:val="18"/>
              </w:rPr>
              <w:t>(дата заключения настоящего договора)</w:t>
            </w:r>
          </w:p>
          <w:p w:rsidR="00B62843" w:rsidRPr="00914A35" w:rsidRDefault="00B62843" w:rsidP="00F527DF">
            <w:pPr>
              <w:autoSpaceDE w:val="0"/>
              <w:autoSpaceDN w:val="0"/>
              <w:adjustRightInd w:val="0"/>
              <w:jc w:val="right"/>
              <w:rPr>
                <w:rFonts w:ascii="Times New Roman" w:hAnsi="Times New Roman" w:cs="Times New Roman"/>
                <w:i/>
              </w:rPr>
            </w:pPr>
          </w:p>
          <w:p w:rsidR="00B62843" w:rsidRPr="00914A35" w:rsidRDefault="00B62843" w:rsidP="00F527DF">
            <w:pPr>
              <w:autoSpaceDE w:val="0"/>
              <w:autoSpaceDN w:val="0"/>
              <w:adjustRightInd w:val="0"/>
              <w:jc w:val="right"/>
              <w:rPr>
                <w:rFonts w:ascii="Times New Roman" w:hAnsi="Times New Roman" w:cs="Times New Roman"/>
              </w:rPr>
            </w:pPr>
            <w:r w:rsidRPr="00914A35">
              <w:rPr>
                <w:rFonts w:ascii="Times New Roman" w:hAnsi="Times New Roman" w:cs="Times New Roman"/>
              </w:rPr>
              <w:t>«____» __________ 202__ г.</w:t>
            </w:r>
          </w:p>
          <w:p w:rsidR="00B62843" w:rsidRPr="005B5C87" w:rsidRDefault="00B62843" w:rsidP="00F527DF">
            <w:pPr>
              <w:autoSpaceDE w:val="0"/>
              <w:autoSpaceDN w:val="0"/>
              <w:adjustRightInd w:val="0"/>
              <w:jc w:val="right"/>
              <w:rPr>
                <w:rFonts w:ascii="Times New Roman" w:hAnsi="Times New Roman" w:cs="Times New Roman"/>
                <w:sz w:val="18"/>
                <w:szCs w:val="18"/>
              </w:rPr>
            </w:pPr>
            <w:r w:rsidRPr="005B5C87">
              <w:rPr>
                <w:rFonts w:ascii="Times New Roman" w:hAnsi="Times New Roman" w:cs="Times New Roman"/>
                <w:i/>
                <w:sz w:val="18"/>
                <w:szCs w:val="18"/>
              </w:rPr>
              <w:t>(дата подготовки проекта настоящего договора)</w:t>
            </w:r>
          </w:p>
        </w:tc>
        <w:tc>
          <w:tcPr>
            <w:tcW w:w="5047" w:type="dxa"/>
          </w:tcPr>
          <w:p w:rsidR="00B62843" w:rsidRPr="00914A35" w:rsidRDefault="00B62843" w:rsidP="00F527DF">
            <w:pPr>
              <w:autoSpaceDE w:val="0"/>
              <w:autoSpaceDN w:val="0"/>
              <w:adjustRightInd w:val="0"/>
              <w:jc w:val="both"/>
              <w:rPr>
                <w:rFonts w:ascii="Times New Roman" w:hAnsi="Times New Roman" w:cs="Times New Roman"/>
                <w:i/>
                <w:sz w:val="24"/>
                <w:szCs w:val="24"/>
              </w:rPr>
            </w:pPr>
          </w:p>
        </w:tc>
        <w:tc>
          <w:tcPr>
            <w:tcW w:w="5047" w:type="dxa"/>
          </w:tcPr>
          <w:p w:rsidR="00B62843" w:rsidRPr="00914A35" w:rsidRDefault="00B62843" w:rsidP="00F527DF">
            <w:pPr>
              <w:autoSpaceDE w:val="0"/>
              <w:autoSpaceDN w:val="0"/>
              <w:adjustRightInd w:val="0"/>
              <w:jc w:val="right"/>
              <w:rPr>
                <w:rFonts w:ascii="Times New Roman" w:hAnsi="Times New Roman" w:cs="Times New Roman"/>
                <w:sz w:val="24"/>
                <w:szCs w:val="24"/>
              </w:rPr>
            </w:pPr>
            <w:r w:rsidRPr="00914A35">
              <w:rPr>
                <w:rFonts w:ascii="Times New Roman" w:hAnsi="Times New Roman" w:cs="Times New Roman"/>
                <w:sz w:val="24"/>
                <w:szCs w:val="24"/>
              </w:rPr>
              <w:t>«___» ______________ 20___г.</w:t>
            </w:r>
          </w:p>
          <w:p w:rsidR="00B62843" w:rsidRPr="00914A35" w:rsidRDefault="00B62843" w:rsidP="00F527DF">
            <w:pPr>
              <w:autoSpaceDE w:val="0"/>
              <w:autoSpaceDN w:val="0"/>
              <w:adjustRightInd w:val="0"/>
              <w:jc w:val="right"/>
              <w:rPr>
                <w:rFonts w:ascii="Times New Roman" w:hAnsi="Times New Roman" w:cs="Times New Roman"/>
                <w:sz w:val="24"/>
                <w:szCs w:val="24"/>
              </w:rPr>
            </w:pPr>
            <w:r w:rsidRPr="00914A35">
              <w:rPr>
                <w:rFonts w:ascii="Times New Roman" w:hAnsi="Times New Roman" w:cs="Times New Roman"/>
                <w:i/>
                <w:sz w:val="24"/>
                <w:szCs w:val="24"/>
              </w:rPr>
              <w:t>(дата заключения настоящего договора)</w:t>
            </w:r>
          </w:p>
        </w:tc>
      </w:tr>
    </w:tbl>
    <w:p w:rsidR="00B62843" w:rsidRPr="00914A35" w:rsidRDefault="00B62843" w:rsidP="00B62843">
      <w:pPr>
        <w:spacing w:after="0" w:line="240" w:lineRule="exact"/>
        <w:rPr>
          <w:rFonts w:ascii="Times New Roman" w:eastAsia="Times New Roman" w:hAnsi="Times New Roman" w:cs="Times New Roman"/>
          <w:bCs/>
          <w:sz w:val="28"/>
          <w:szCs w:val="20"/>
          <w:lang w:eastAsia="ru-RU"/>
        </w:rPr>
      </w:pPr>
    </w:p>
    <w:p w:rsidR="00B62843" w:rsidRPr="00914A35"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r w:rsidRPr="00914A35">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914A35">
        <w:rPr>
          <w:rFonts w:ascii="Times New Roman" w:hAnsi="Times New Roman" w:cs="Times New Roman"/>
          <w:sz w:val="24"/>
          <w:szCs w:val="24"/>
        </w:rPr>
        <w:t>от</w:t>
      </w:r>
      <w:proofErr w:type="gramEnd"/>
      <w:r w:rsidRPr="00914A35">
        <w:rPr>
          <w:rFonts w:ascii="Times New Roman" w:hAnsi="Times New Roman" w:cs="Times New Roman"/>
          <w:sz w:val="24"/>
          <w:szCs w:val="24"/>
        </w:rPr>
        <w:t xml:space="preserve"> ____._____.________, </w:t>
      </w:r>
      <w:proofErr w:type="gramStart"/>
      <w:r w:rsidRPr="00914A35">
        <w:rPr>
          <w:rFonts w:ascii="Times New Roman" w:hAnsi="Times New Roman" w:cs="Times New Roman"/>
          <w:sz w:val="24"/>
          <w:szCs w:val="24"/>
        </w:rPr>
        <w:t>с</w:t>
      </w:r>
      <w:proofErr w:type="gramEnd"/>
      <w:r w:rsidRPr="00914A35">
        <w:rPr>
          <w:rFonts w:ascii="Times New Roman" w:hAnsi="Times New Roman" w:cs="Times New Roman"/>
          <w:sz w:val="24"/>
          <w:szCs w:val="24"/>
        </w:rPr>
        <w:t xml:space="preserve"> одной стороны, и </w:t>
      </w:r>
    </w:p>
    <w:p w:rsidR="00B62843" w:rsidRPr="00914A35" w:rsidRDefault="00B62843" w:rsidP="00B62843">
      <w:pPr>
        <w:autoSpaceDE w:val="0"/>
        <w:autoSpaceDN w:val="0"/>
        <w:adjustRightInd w:val="0"/>
        <w:spacing w:after="0" w:line="240" w:lineRule="auto"/>
        <w:jc w:val="both"/>
        <w:rPr>
          <w:rFonts w:ascii="Times New Roman" w:hAnsi="Times New Roman" w:cs="Times New Roman"/>
          <w:sz w:val="24"/>
          <w:szCs w:val="24"/>
        </w:rPr>
      </w:pPr>
      <w:r w:rsidRPr="00914A35">
        <w:rPr>
          <w:rFonts w:ascii="Times New Roman" w:hAnsi="Times New Roman" w:cs="Times New Roman"/>
          <w:sz w:val="24"/>
          <w:szCs w:val="24"/>
        </w:rPr>
        <w:t>__________________________________________________________________________________</w:t>
      </w:r>
    </w:p>
    <w:p w:rsidR="00B62843" w:rsidRPr="00914A35" w:rsidRDefault="00B62843" w:rsidP="00B62843">
      <w:pPr>
        <w:autoSpaceDE w:val="0"/>
        <w:autoSpaceDN w:val="0"/>
        <w:adjustRightInd w:val="0"/>
        <w:spacing w:after="0" w:line="240" w:lineRule="auto"/>
        <w:jc w:val="center"/>
        <w:rPr>
          <w:rFonts w:ascii="Times New Roman" w:hAnsi="Times New Roman" w:cs="Times New Roman"/>
          <w:sz w:val="16"/>
          <w:szCs w:val="16"/>
        </w:rPr>
      </w:pPr>
      <w:r w:rsidRPr="00914A35">
        <w:rPr>
          <w:rFonts w:ascii="Times New Roman" w:hAnsi="Times New Roman" w:cs="Times New Roman"/>
          <w:sz w:val="16"/>
          <w:szCs w:val="16"/>
        </w:rPr>
        <w:t>(</w:t>
      </w:r>
      <w:r w:rsidRPr="00914A35">
        <w:rPr>
          <w:rFonts w:ascii="Times New Roman" w:eastAsia="Times New Roman" w:hAnsi="Times New Roman" w:cs="Times New Roman"/>
          <w:sz w:val="20"/>
          <w:szCs w:val="20"/>
          <w:lang w:eastAsia="ru-RU"/>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w:t>
      </w:r>
      <w:r w:rsidRPr="00914A35">
        <w:rPr>
          <w:rFonts w:ascii="Times New Roman" w:hAnsi="Times New Roman" w:cs="Times New Roman"/>
          <w:sz w:val="16"/>
          <w:szCs w:val="16"/>
        </w:rPr>
        <w:t>)</w:t>
      </w:r>
    </w:p>
    <w:p w:rsidR="00B62843" w:rsidRPr="00914A35"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D45E3">
        <w:rPr>
          <w:rFonts w:ascii="Times New Roman" w:hAnsi="Times New Roman" w:cs="Times New Roman"/>
          <w:sz w:val="24"/>
          <w:szCs w:val="24"/>
        </w:rPr>
        <w:t>, именуем</w:t>
      </w:r>
      <w:r>
        <w:rPr>
          <w:rFonts w:ascii="Times New Roman" w:hAnsi="Times New Roman" w:cs="Times New Roman"/>
          <w:sz w:val="24"/>
          <w:szCs w:val="24"/>
        </w:rPr>
        <w:t>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w:t>
      </w:r>
      <w:r w:rsidRPr="00ED45E3">
        <w:rPr>
          <w:rFonts w:ascii="Times New Roman" w:hAnsi="Times New Roman" w:cs="Times New Roman"/>
          <w:sz w:val="24"/>
          <w:szCs w:val="24"/>
        </w:rPr>
        <w:t xml:space="preserve"> в дальнейшем заявителем, с другой стороны, </w:t>
      </w:r>
      <w:r w:rsidRPr="00B27006">
        <w:rPr>
          <w:rFonts w:ascii="Times New Roman" w:eastAsia="Times New Roman" w:hAnsi="Times New Roman" w:cs="Times New Roman"/>
          <w:sz w:val="24"/>
          <w:szCs w:val="20"/>
          <w:lang w:eastAsia="ru-RU"/>
        </w:rPr>
        <w:t>вместе именуемые сторонами, заключили настоящий договор о нижеследующем:</w:t>
      </w:r>
    </w:p>
    <w:p w:rsidR="00B62843" w:rsidRDefault="00B62843" w:rsidP="00B62843">
      <w:pPr>
        <w:spacing w:after="0" w:line="240" w:lineRule="atLeast"/>
        <w:jc w:val="center"/>
        <w:rPr>
          <w:rFonts w:ascii="Times New Roman" w:eastAsia="Times New Roman" w:hAnsi="Times New Roman" w:cs="Times New Roman"/>
          <w:sz w:val="28"/>
          <w:szCs w:val="20"/>
          <w:lang w:eastAsia="ru-RU"/>
        </w:rPr>
      </w:pPr>
    </w:p>
    <w:p w:rsidR="00B62843" w:rsidRPr="00B27006" w:rsidRDefault="00B62843" w:rsidP="00B62843">
      <w:pPr>
        <w:spacing w:after="0" w:line="240" w:lineRule="auto"/>
        <w:jc w:val="center"/>
        <w:rPr>
          <w:rFonts w:ascii="Times New Roman" w:eastAsia="Times New Roman" w:hAnsi="Times New Roman" w:cs="Times New Roman"/>
          <w:b/>
          <w:sz w:val="24"/>
          <w:szCs w:val="24"/>
          <w:lang w:eastAsia="ru-RU"/>
        </w:rPr>
      </w:pPr>
      <w:r w:rsidRPr="00B27006">
        <w:rPr>
          <w:rFonts w:ascii="Times New Roman" w:eastAsia="Times New Roman" w:hAnsi="Times New Roman" w:cs="Times New Roman"/>
          <w:b/>
          <w:sz w:val="24"/>
          <w:szCs w:val="24"/>
          <w:lang w:eastAsia="ru-RU"/>
        </w:rPr>
        <w:t>I. Предмет договора</w:t>
      </w: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B27006" w:rsidRDefault="00B62843" w:rsidP="00B62843">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сети газораспределения </w:t>
      </w:r>
      <w:r w:rsidRPr="00B2700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u w:val="single"/>
          <w:lang w:eastAsia="ru-RU"/>
        </w:rPr>
        <w:tab/>
        <w:t>______</w:t>
      </w:r>
      <w:r w:rsidRPr="00B27006">
        <w:rPr>
          <w:rFonts w:ascii="Times New Roman" w:eastAsia="Times New Roman" w:hAnsi="Times New Roman" w:cs="Times New Roman"/>
          <w:sz w:val="24"/>
          <w:szCs w:val="24"/>
          <w:lang w:eastAsia="ru-RU"/>
        </w:rPr>
        <w:t>,</w:t>
      </w: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(наименование сети газораспределения по программе газификации; сети газораспределения, подлежащей реконструкции, - указать нужное)</w:t>
      </w:r>
    </w:p>
    <w:p w:rsidR="00B62843" w:rsidRPr="00B27006" w:rsidRDefault="00B62843" w:rsidP="00B62843">
      <w:pPr>
        <w:tabs>
          <w:tab w:val="left" w:pos="9071"/>
        </w:tabs>
        <w:spacing w:after="0" w:line="240" w:lineRule="auto"/>
        <w:jc w:val="both"/>
        <w:rPr>
          <w:rFonts w:ascii="Times New Roman" w:eastAsia="Times New Roman" w:hAnsi="Times New Roman" w:cs="Times New Roman"/>
          <w:sz w:val="24"/>
          <w:szCs w:val="24"/>
          <w:lang w:eastAsia="ru-RU"/>
        </w:rPr>
      </w:pPr>
      <w:proofErr w:type="gramStart"/>
      <w:r w:rsidRPr="00B27006">
        <w:rPr>
          <w:rFonts w:ascii="Times New Roman" w:eastAsia="Times New Roman" w:hAnsi="Times New Roman" w:cs="Times New Roman"/>
          <w:sz w:val="24"/>
          <w:szCs w:val="24"/>
          <w:lang w:eastAsia="ru-RU"/>
        </w:rPr>
        <w:t>расположенной</w:t>
      </w:r>
      <w:proofErr w:type="gramEnd"/>
      <w:r w:rsidRPr="00B27006">
        <w:rPr>
          <w:rFonts w:ascii="Times New Roman" w:eastAsia="Times New Roman" w:hAnsi="Times New Roman" w:cs="Times New Roman"/>
          <w:sz w:val="24"/>
          <w:szCs w:val="24"/>
          <w:lang w:eastAsia="ru-RU"/>
        </w:rPr>
        <w:t xml:space="preserve"> по адресу: </w:t>
      </w:r>
      <w:r w:rsidRPr="00B27006">
        <w:rPr>
          <w:rFonts w:ascii="Times New Roman" w:eastAsia="Times New Roman" w:hAnsi="Times New Roman" w:cs="Times New Roman"/>
          <w:sz w:val="24"/>
          <w:szCs w:val="24"/>
          <w:u w:val="single"/>
          <w:lang w:eastAsia="ru-RU"/>
        </w:rPr>
        <w:tab/>
      </w:r>
      <w:r w:rsidRPr="00B27006">
        <w:rPr>
          <w:rFonts w:ascii="Times New Roman" w:eastAsia="Times New Roman" w:hAnsi="Times New Roman" w:cs="Times New Roman"/>
          <w:sz w:val="24"/>
          <w:szCs w:val="24"/>
          <w:lang w:eastAsia="ru-RU"/>
        </w:rPr>
        <w:t>,</w:t>
      </w: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p w:rsidR="00B62843" w:rsidRPr="00B27006" w:rsidRDefault="00B62843" w:rsidP="00B62843">
      <w:pPr>
        <w:tabs>
          <w:tab w:val="left" w:pos="9071"/>
        </w:tabs>
        <w:spacing w:after="0" w:line="240" w:lineRule="auto"/>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(далее - объект капитального строительства) к сети газораспределения, принадлежащей исполнителю на праве собственности  или на ином законном основании (далее - сеть газораспределения), с учетом максимальной нагрузки, указанной в технических условиях, заявитель обязуется обеспечить готовность объекта капитального строительства к подключению (технологическому присоединению) и оплатить услуги по подключению (технологическому присоединению).</w:t>
      </w:r>
    </w:p>
    <w:p w:rsidR="00B62843" w:rsidRPr="00914A35"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(далее - технические условия), являющимися </w:t>
      </w:r>
      <w:r w:rsidRPr="00914A35">
        <w:rPr>
          <w:rFonts w:ascii="Times New Roman" w:eastAsia="Times New Roman" w:hAnsi="Times New Roman" w:cs="Times New Roman"/>
          <w:sz w:val="24"/>
          <w:szCs w:val="24"/>
          <w:lang w:eastAsia="ru-RU"/>
        </w:rPr>
        <w:t>неотъемлемой частью настоящего договора.</w:t>
      </w:r>
    </w:p>
    <w:p w:rsidR="00B62843" w:rsidRPr="00914A35"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lastRenderedPageBreak/>
        <w:t>3. </w:t>
      </w:r>
      <w:proofErr w:type="gramStart"/>
      <w:r w:rsidRPr="00914A35">
        <w:rPr>
          <w:rFonts w:ascii="Times New Roman" w:eastAsia="Times New Roman" w:hAnsi="Times New Roman" w:cs="Times New Roman"/>
          <w:sz w:val="24"/>
          <w:szCs w:val="24"/>
          <w:lang w:eastAsia="ru-RU"/>
        </w:rP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Последний день срока, установленного в абзаце первом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w:t>
      </w:r>
      <w:r w:rsidRPr="00B27006">
        <w:rPr>
          <w:rFonts w:ascii="Times New Roman" w:eastAsia="Times New Roman" w:hAnsi="Times New Roman" w:cs="Times New Roman"/>
          <w:sz w:val="24"/>
          <w:szCs w:val="24"/>
          <w:lang w:eastAsia="ru-RU"/>
        </w:rPr>
        <w:t xml:space="preserve"> (технологического присоединения) считается следующий за ним рабочий день.</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jc w:val="center"/>
        <w:rPr>
          <w:rFonts w:ascii="Times New Roman" w:eastAsia="Times New Roman" w:hAnsi="Times New Roman" w:cs="Times New Roman"/>
          <w:b/>
          <w:sz w:val="24"/>
          <w:szCs w:val="24"/>
          <w:lang w:eastAsia="ru-RU"/>
        </w:rPr>
      </w:pPr>
      <w:r w:rsidRPr="00B27006">
        <w:rPr>
          <w:rFonts w:ascii="Times New Roman" w:eastAsia="Times New Roman" w:hAnsi="Times New Roman" w:cs="Times New Roman"/>
          <w:b/>
          <w:sz w:val="24"/>
          <w:szCs w:val="24"/>
          <w:lang w:eastAsia="ru-RU"/>
        </w:rPr>
        <w:t>II. Обязанности и права сторон</w:t>
      </w:r>
    </w:p>
    <w:p w:rsidR="00B62843" w:rsidRPr="00B27006" w:rsidRDefault="00B62843" w:rsidP="00B62843">
      <w:pPr>
        <w:spacing w:after="0" w:line="240" w:lineRule="auto"/>
        <w:ind w:firstLine="709"/>
        <w:jc w:val="both"/>
        <w:rPr>
          <w:rFonts w:ascii="Times New Roman" w:eastAsia="Times New Roman" w:hAnsi="Times New Roman" w:cs="Times New Roman"/>
          <w:b/>
          <w:sz w:val="24"/>
          <w:szCs w:val="24"/>
          <w:lang w:eastAsia="ru-RU"/>
        </w:rPr>
      </w:pP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4. Исполнитель обязан:</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надлежащим образом исполнить обязательства по настоящему договору;</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проверить представленную заявителем проектную документацию сети газораспределения на предмет соответствия техническим условиям; </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осуществить мониторинг выполнения заявителем технических условий;</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осуществить фактическое присоединение объектов капитального строительства заявителя;</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5. Исполнитель вправе:</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6. Заявитель обязан:</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надлежащим образом исполнить обязательства по настоящему договору;</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осуществить мероприятия по обеспечению готовности объекта капитального строительства к подключению (технологическому присоединению);</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обеспечить разработку проектной документации сети газораспределения в соответствии с техническими условиями;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rsidRPr="00B27006">
        <w:rPr>
          <w:rFonts w:ascii="Times New Roman" w:eastAsia="Times New Roman" w:hAnsi="Times New Roman" w:cs="Times New Roman"/>
          <w:sz w:val="24"/>
          <w:szCs w:val="24"/>
          <w:lang w:eastAsia="ru-RU"/>
        </w:rPr>
        <w:t>газопотребления</w:t>
      </w:r>
      <w:proofErr w:type="spellEnd"/>
      <w:r w:rsidRPr="00B27006">
        <w:rPr>
          <w:rFonts w:ascii="Times New Roman" w:eastAsia="Times New Roman" w:hAnsi="Times New Roman" w:cs="Times New Roman"/>
          <w:sz w:val="24"/>
          <w:szCs w:val="24"/>
          <w:lang w:eastAsia="ru-RU"/>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уведомить исполнителя о выполнении технических условий в порядке, определенном настоящим договором;</w:t>
      </w:r>
    </w:p>
    <w:p w:rsidR="00B62843" w:rsidRPr="00914A35"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обеспечить исполнителю доступ к объектам капитального строительства для </w:t>
      </w:r>
      <w:r w:rsidRPr="00914A35">
        <w:rPr>
          <w:rFonts w:ascii="Times New Roman" w:eastAsia="Times New Roman" w:hAnsi="Times New Roman" w:cs="Times New Roman"/>
          <w:sz w:val="24"/>
          <w:szCs w:val="24"/>
          <w:lang w:eastAsia="ru-RU"/>
        </w:rPr>
        <w:t>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B62843" w:rsidRPr="00914A35"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внести плату за подключение (технологическое присоединение) в размере и сроки, которые установлены настоящим договором;</w:t>
      </w:r>
    </w:p>
    <w:p w:rsidR="00B62843" w:rsidRPr="00914A35"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нести балансовую и эксплуатационную ответственность в соответствии с актом о разграничении.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7. Заявитель вправе:</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lastRenderedPageBreak/>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8. В день осуществления фактического присоединения (врезки и пуска газа) стороны подписывают акт о разграничении.</w:t>
      </w: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896FDD" w:rsidRDefault="00B62843" w:rsidP="00B62843">
      <w:pPr>
        <w:spacing w:after="0" w:line="240" w:lineRule="auto"/>
        <w:jc w:val="center"/>
        <w:rPr>
          <w:rFonts w:ascii="Times New Roman" w:eastAsia="Times New Roman" w:hAnsi="Times New Roman" w:cs="Times New Roman"/>
          <w:b/>
          <w:sz w:val="24"/>
          <w:szCs w:val="24"/>
          <w:lang w:eastAsia="ru-RU"/>
        </w:rPr>
      </w:pPr>
      <w:r w:rsidRPr="00896FDD">
        <w:rPr>
          <w:rFonts w:ascii="Times New Roman" w:eastAsia="Times New Roman" w:hAnsi="Times New Roman" w:cs="Times New Roman"/>
          <w:b/>
          <w:sz w:val="24"/>
          <w:szCs w:val="24"/>
          <w:lang w:eastAsia="ru-RU"/>
        </w:rPr>
        <w:t>III. Плата за подключение (технологическое присоединение)</w:t>
      </w:r>
    </w:p>
    <w:p w:rsidR="00B62843" w:rsidRPr="00896FDD" w:rsidRDefault="00B62843" w:rsidP="00B62843">
      <w:pPr>
        <w:spacing w:after="0" w:line="240" w:lineRule="auto"/>
        <w:jc w:val="center"/>
        <w:rPr>
          <w:rFonts w:ascii="Times New Roman" w:eastAsia="Times New Roman" w:hAnsi="Times New Roman" w:cs="Times New Roman"/>
          <w:b/>
          <w:sz w:val="24"/>
          <w:szCs w:val="24"/>
          <w:lang w:eastAsia="ru-RU"/>
        </w:rPr>
      </w:pPr>
      <w:r w:rsidRPr="00896FDD">
        <w:rPr>
          <w:rFonts w:ascii="Times New Roman" w:eastAsia="Times New Roman" w:hAnsi="Times New Roman" w:cs="Times New Roman"/>
          <w:b/>
          <w:sz w:val="24"/>
          <w:szCs w:val="24"/>
          <w:lang w:eastAsia="ru-RU"/>
        </w:rPr>
        <w:t>объекта капитального строительства и порядок расчетов</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Pr="00914A35" w:rsidRDefault="00B62843" w:rsidP="00B628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9. Размер платы за подключение (технологическое присоединение) объекта капитального строительства составляет ________ рублей (____________________ рублей __ копеек), кроме того НДС 20 процентов в размере _________ рублей (_____________ рублей __ копеек).</w:t>
      </w:r>
    </w:p>
    <w:p w:rsidR="00B62843" w:rsidRPr="00914A35" w:rsidRDefault="00B62843" w:rsidP="00B628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кроме того НДС ____ процентов _______ рублей __ копеек (сумма прописью).</w:t>
      </w:r>
    </w:p>
    <w:p w:rsidR="00B62843" w:rsidRPr="00914A35" w:rsidRDefault="00B62843" w:rsidP="00B6284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4A35">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914A35">
        <w:rPr>
          <w:rFonts w:ascii="Times New Roman" w:hAnsi="Times New Roman" w:cs="Times New Roman"/>
          <w:i/>
          <w:sz w:val="24"/>
          <w:szCs w:val="24"/>
        </w:rPr>
        <w:t xml:space="preserve">. </w:t>
      </w:r>
      <w:r w:rsidRPr="00914A35">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B62843" w:rsidRPr="00B27006" w:rsidRDefault="00B62843" w:rsidP="00B628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 xml:space="preserve">10. Стоимость согласования </w:t>
      </w:r>
      <w:r w:rsidRPr="00914A35">
        <w:rPr>
          <w:rFonts w:ascii="Times New Roman" w:eastAsia="Calibri" w:hAnsi="Times New Roman" w:cs="Times New Roman"/>
          <w:sz w:val="24"/>
          <w:szCs w:val="24"/>
          <w:lang w:eastAsia="ru-RU"/>
        </w:rPr>
        <w:t xml:space="preserve">проектной документации </w:t>
      </w:r>
      <w:r w:rsidRPr="00914A35">
        <w:rPr>
          <w:rFonts w:ascii="Times New Roman" w:eastAsia="Times New Roman" w:hAnsi="Times New Roman" w:cs="Times New Roman"/>
          <w:sz w:val="24"/>
          <w:szCs w:val="24"/>
          <w:lang w:eastAsia="ru-RU"/>
        </w:rPr>
        <w:t>сети газораспределения входит в</w:t>
      </w:r>
      <w:r w:rsidRPr="00B27006">
        <w:rPr>
          <w:rFonts w:ascii="Times New Roman" w:eastAsia="Times New Roman" w:hAnsi="Times New Roman" w:cs="Times New Roman"/>
          <w:sz w:val="24"/>
          <w:szCs w:val="24"/>
          <w:lang w:eastAsia="ru-RU"/>
        </w:rPr>
        <w:t xml:space="preserve"> состав платы и дополнительно заявителем не оплачивается.</w:t>
      </w:r>
    </w:p>
    <w:p w:rsidR="00B62843" w:rsidRPr="00B27006" w:rsidRDefault="00B62843" w:rsidP="00B628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11. Датой исполнения обязательства заявителя по внесению платы считается дата внесения денежных сре</w:t>
      </w:r>
      <w:proofErr w:type="gramStart"/>
      <w:r w:rsidRPr="00B27006">
        <w:rPr>
          <w:rFonts w:ascii="Times New Roman" w:eastAsia="Times New Roman" w:hAnsi="Times New Roman" w:cs="Times New Roman"/>
          <w:sz w:val="24"/>
          <w:szCs w:val="24"/>
          <w:lang w:eastAsia="ru-RU"/>
        </w:rPr>
        <w:t>дств в к</w:t>
      </w:r>
      <w:proofErr w:type="gramEnd"/>
      <w:r w:rsidRPr="00B27006">
        <w:rPr>
          <w:rFonts w:ascii="Times New Roman" w:eastAsia="Times New Roman" w:hAnsi="Times New Roman" w:cs="Times New Roman"/>
          <w:sz w:val="24"/>
          <w:szCs w:val="24"/>
          <w:lang w:eastAsia="ru-RU"/>
        </w:rPr>
        <w:t>ассу или на расчетный счет организации исполнителя.</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12. Размер платы и порядок расчета по настоящему договору определяются в соответствии с гражданским законодательством.</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Pr="00896FDD" w:rsidRDefault="00B62843" w:rsidP="00B62843">
      <w:pPr>
        <w:spacing w:after="0" w:line="240" w:lineRule="auto"/>
        <w:jc w:val="center"/>
        <w:rPr>
          <w:rFonts w:ascii="Times New Roman" w:eastAsia="Times New Roman" w:hAnsi="Times New Roman" w:cs="Times New Roman"/>
          <w:b/>
          <w:sz w:val="24"/>
          <w:szCs w:val="24"/>
          <w:lang w:eastAsia="ru-RU"/>
        </w:rPr>
      </w:pPr>
      <w:r w:rsidRPr="00896FDD">
        <w:rPr>
          <w:rFonts w:ascii="Times New Roman" w:eastAsia="Times New Roman" w:hAnsi="Times New Roman" w:cs="Times New Roman"/>
          <w:b/>
          <w:sz w:val="24"/>
          <w:szCs w:val="24"/>
          <w:lang w:eastAsia="ru-RU"/>
        </w:rPr>
        <w:t>IV. Ответственность сторон</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14. </w:t>
      </w:r>
      <w:proofErr w:type="gramStart"/>
      <w:r w:rsidRPr="00B27006">
        <w:rPr>
          <w:rFonts w:ascii="Times New Roman" w:eastAsia="Times New Roman" w:hAnsi="Times New Roman" w:cs="Times New Roman"/>
          <w:sz w:val="24"/>
          <w:szCs w:val="24"/>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15. Уплата неустойки, указанной в пункте 14 настоящего договора, не освобождает стороны от необходимости полного и надлежащего выполнения своих обязательств по настоящему договору.</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lastRenderedPageBreak/>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Pr="00896FDD" w:rsidRDefault="00B62843" w:rsidP="00B62843">
      <w:pPr>
        <w:spacing w:after="0" w:line="240" w:lineRule="auto"/>
        <w:jc w:val="center"/>
        <w:rPr>
          <w:rFonts w:ascii="Times New Roman" w:eastAsia="Times New Roman" w:hAnsi="Times New Roman" w:cs="Times New Roman"/>
          <w:b/>
          <w:sz w:val="24"/>
          <w:szCs w:val="24"/>
          <w:lang w:eastAsia="ru-RU"/>
        </w:rPr>
      </w:pPr>
      <w:r w:rsidRPr="00896FDD">
        <w:rPr>
          <w:rFonts w:ascii="Times New Roman" w:eastAsia="Times New Roman" w:hAnsi="Times New Roman" w:cs="Times New Roman"/>
          <w:b/>
          <w:sz w:val="24"/>
          <w:szCs w:val="24"/>
          <w:lang w:eastAsia="ru-RU"/>
        </w:rPr>
        <w:t>V. Порядок мониторинга выполнения технических условий</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7006">
        <w:rPr>
          <w:rFonts w:ascii="Times New Roman" w:eastAsia="Calibri" w:hAnsi="Times New Roman" w:cs="Times New Roman"/>
          <w:sz w:val="24"/>
          <w:szCs w:val="24"/>
        </w:rPr>
        <w:t xml:space="preserve">17. Порядок осуществления исполнителем мониторинга исполнения 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 </w:t>
      </w:r>
    </w:p>
    <w:p w:rsidR="00B62843"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17.1. </w:t>
      </w:r>
      <w:r w:rsidRPr="007337CB">
        <w:rPr>
          <w:rFonts w:ascii="Times New Roman" w:eastAsia="Calibri" w:hAnsi="Times New Roman" w:cs="Times New Roman"/>
          <w:sz w:val="24"/>
          <w:szCs w:val="24"/>
        </w:rPr>
        <w:t>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сети газо</w:t>
      </w:r>
      <w:r>
        <w:rPr>
          <w:rFonts w:ascii="Times New Roman" w:eastAsia="Calibri" w:hAnsi="Times New Roman" w:cs="Times New Roman"/>
          <w:sz w:val="24"/>
          <w:szCs w:val="24"/>
        </w:rPr>
        <w:t xml:space="preserve">распределения </w:t>
      </w:r>
      <w:r w:rsidRPr="007337CB">
        <w:rPr>
          <w:rFonts w:ascii="Times New Roman" w:eastAsia="Calibri" w:hAnsi="Times New Roman" w:cs="Times New Roman"/>
          <w:sz w:val="24"/>
          <w:szCs w:val="24"/>
        </w:rPr>
        <w:t>заявителя.</w:t>
      </w:r>
    </w:p>
    <w:p w:rsidR="00B62843" w:rsidRPr="007337CB"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17.2. </w:t>
      </w:r>
      <w:r w:rsidRPr="007337CB">
        <w:rPr>
          <w:rFonts w:ascii="Times New Roman" w:eastAsia="Calibri" w:hAnsi="Times New Roman" w:cs="Times New Roman"/>
          <w:sz w:val="24"/>
          <w:szCs w:val="24"/>
        </w:rPr>
        <w:t>Порядок проведения мониторинга выполнения заявителем технических условий включает следующие мероприятия:</w:t>
      </w:r>
    </w:p>
    <w:p w:rsidR="00B62843" w:rsidRPr="007337CB"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37CB">
        <w:rPr>
          <w:rFonts w:ascii="Times New Roman" w:eastAsia="Calibri" w:hAnsi="Times New Roman" w:cs="Times New Roman"/>
          <w:sz w:val="24"/>
          <w:szCs w:val="24"/>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B62843" w:rsidRPr="007337CB"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37CB">
        <w:rPr>
          <w:rFonts w:ascii="Times New Roman" w:eastAsia="Calibri" w:hAnsi="Times New Roman" w:cs="Times New Roman"/>
          <w:sz w:val="24"/>
          <w:szCs w:val="24"/>
        </w:rPr>
        <w:t>б) проверка исполнителем документов, поданных заявителем вместе с уведомлением о выполнении технических условий;</w:t>
      </w:r>
    </w:p>
    <w:p w:rsidR="00B62843" w:rsidRPr="007337CB"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37CB">
        <w:rPr>
          <w:rFonts w:ascii="Times New Roman" w:eastAsia="Calibri" w:hAnsi="Times New Roman" w:cs="Times New Roman"/>
          <w:sz w:val="24"/>
          <w:szCs w:val="24"/>
        </w:rPr>
        <w:t xml:space="preserve">в) проведение контрольной </w:t>
      </w:r>
      <w:proofErr w:type="spellStart"/>
      <w:r w:rsidRPr="007337CB">
        <w:rPr>
          <w:rFonts w:ascii="Times New Roman" w:eastAsia="Calibri" w:hAnsi="Times New Roman" w:cs="Times New Roman"/>
          <w:sz w:val="24"/>
          <w:szCs w:val="24"/>
        </w:rPr>
        <w:t>опрессовки</w:t>
      </w:r>
      <w:proofErr w:type="spellEnd"/>
      <w:r w:rsidRPr="007337CB">
        <w:rPr>
          <w:rFonts w:ascii="Times New Roman" w:eastAsia="Calibri" w:hAnsi="Times New Roman" w:cs="Times New Roman"/>
          <w:sz w:val="24"/>
          <w:szCs w:val="24"/>
        </w:rPr>
        <w:t xml:space="preserve"> сети газо</w:t>
      </w:r>
      <w:r>
        <w:rPr>
          <w:rFonts w:ascii="Times New Roman" w:eastAsia="Calibri" w:hAnsi="Times New Roman" w:cs="Times New Roman"/>
          <w:sz w:val="24"/>
          <w:szCs w:val="24"/>
        </w:rPr>
        <w:t>распределения заявителя;</w:t>
      </w:r>
    </w:p>
    <w:p w:rsidR="00B62843" w:rsidRPr="007337CB"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7337CB">
        <w:rPr>
          <w:rFonts w:ascii="Times New Roman" w:eastAsia="Calibri" w:hAnsi="Times New Roman" w:cs="Times New Roman"/>
          <w:sz w:val="24"/>
          <w:szCs w:val="24"/>
        </w:rPr>
        <w:t>) проверка исполнителем сертификатов соответствия и паспортов изготовителя технических устройств и материалов</w:t>
      </w:r>
      <w:r>
        <w:rPr>
          <w:rFonts w:ascii="Times New Roman" w:eastAsia="Calibri" w:hAnsi="Times New Roman" w:cs="Times New Roman"/>
          <w:sz w:val="24"/>
          <w:szCs w:val="24"/>
        </w:rPr>
        <w:t>.</w:t>
      </w:r>
    </w:p>
    <w:p w:rsidR="00B62843"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17.3</w:t>
      </w:r>
      <w:proofErr w:type="gramStart"/>
      <w:r w:rsidRPr="007337CB">
        <w:rPr>
          <w:rFonts w:ascii="Times New Roman" w:eastAsia="Calibri" w:hAnsi="Times New Roman" w:cs="Times New Roman"/>
          <w:sz w:val="24"/>
          <w:szCs w:val="24"/>
        </w:rPr>
        <w:t xml:space="preserve"> Д</w:t>
      </w:r>
      <w:proofErr w:type="gramEnd"/>
      <w:r w:rsidRPr="007337CB">
        <w:rPr>
          <w:rFonts w:ascii="Times New Roman" w:eastAsia="Calibri" w:hAnsi="Times New Roman" w:cs="Times New Roman"/>
          <w:sz w:val="24"/>
          <w:szCs w:val="24"/>
        </w:rPr>
        <w:t xml:space="preserve">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7337CB">
        <w:rPr>
          <w:rFonts w:ascii="Times New Roman" w:eastAsia="Calibri" w:hAnsi="Times New Roman" w:cs="Times New Roman"/>
          <w:sz w:val="24"/>
          <w:szCs w:val="24"/>
        </w:rPr>
        <w:t>газопотребления</w:t>
      </w:r>
      <w:proofErr w:type="spellEnd"/>
      <w:r w:rsidRPr="007337CB">
        <w:rPr>
          <w:rFonts w:ascii="Times New Roman" w:eastAsia="Calibri" w:hAnsi="Times New Roman" w:cs="Times New Roman"/>
          <w:sz w:val="24"/>
          <w:szCs w:val="24"/>
        </w:rPr>
        <w:t xml:space="preserve">,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7337CB">
        <w:rPr>
          <w:rFonts w:ascii="Times New Roman" w:eastAsia="Calibri" w:hAnsi="Times New Roman" w:cs="Times New Roman"/>
          <w:sz w:val="24"/>
          <w:szCs w:val="24"/>
        </w:rPr>
        <w:t>газопотребления</w:t>
      </w:r>
      <w:proofErr w:type="spellEnd"/>
      <w:r w:rsidRPr="007337CB">
        <w:rPr>
          <w:rFonts w:ascii="Times New Roman" w:eastAsia="Calibri" w:hAnsi="Times New Roman" w:cs="Times New Roman"/>
          <w:sz w:val="24"/>
          <w:szCs w:val="24"/>
        </w:rPr>
        <w:t>"</w:t>
      </w:r>
      <w:r>
        <w:rPr>
          <w:rFonts w:ascii="Times New Roman" w:eastAsia="Calibri" w:hAnsi="Times New Roman" w:cs="Times New Roman"/>
          <w:sz w:val="24"/>
          <w:szCs w:val="24"/>
        </w:rPr>
        <w:t>.</w:t>
      </w:r>
    </w:p>
    <w:p w:rsidR="00B62843" w:rsidRPr="007337CB"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17.4. </w:t>
      </w:r>
      <w:r w:rsidRPr="007337CB">
        <w:rPr>
          <w:rFonts w:ascii="Times New Roman" w:eastAsia="Calibri" w:hAnsi="Times New Roman" w:cs="Times New Roman"/>
          <w:sz w:val="24"/>
          <w:szCs w:val="24"/>
        </w:rPr>
        <w:t>При невыполнении требований технических условий исполнитель в письменной форме уведомляет об этом заявителя.</w:t>
      </w:r>
    </w:p>
    <w:p w:rsidR="00B62843"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37CB">
        <w:rPr>
          <w:rFonts w:ascii="Times New Roman" w:eastAsia="Calibri" w:hAnsi="Times New Roman" w:cs="Times New Roman"/>
          <w:sz w:val="24"/>
          <w:szCs w:val="24"/>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7337CB">
        <w:rPr>
          <w:rFonts w:ascii="Times New Roman" w:eastAsia="Calibri" w:hAnsi="Times New Roman" w:cs="Times New Roman"/>
          <w:sz w:val="24"/>
          <w:szCs w:val="24"/>
        </w:rPr>
        <w:t>от него уведомления об устранении замечаний с приложением информации о принятых мерах по их устранению</w:t>
      </w:r>
      <w:proofErr w:type="gramEnd"/>
      <w:r w:rsidRPr="007337CB">
        <w:rPr>
          <w:rFonts w:ascii="Times New Roman" w:eastAsia="Calibri" w:hAnsi="Times New Roman" w:cs="Times New Roman"/>
          <w:sz w:val="24"/>
          <w:szCs w:val="24"/>
        </w:rPr>
        <w:t>.</w:t>
      </w:r>
    </w:p>
    <w:p w:rsidR="00B62843" w:rsidRPr="007337CB"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337CB">
        <w:rPr>
          <w:rFonts w:ascii="Times New Roman" w:eastAsia="Calibri" w:hAnsi="Times New Roman" w:cs="Times New Roman"/>
          <w:sz w:val="24"/>
          <w:szCs w:val="24"/>
        </w:rPr>
        <w:t>При наличии у исполнителя замечаний к выполнению возложенных на заявителя мероприятий по подключению</w:t>
      </w:r>
      <w:proofErr w:type="gramEnd"/>
      <w:r w:rsidRPr="007337CB">
        <w:rPr>
          <w:rFonts w:ascii="Times New Roman" w:eastAsia="Calibri" w:hAnsi="Times New Roman" w:cs="Times New Roman"/>
          <w:sz w:val="24"/>
          <w:szCs w:val="24"/>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B62843" w:rsidRPr="007337CB" w:rsidRDefault="00B62843" w:rsidP="00B6284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17.5.</w:t>
      </w:r>
      <w:r w:rsidRPr="007337CB">
        <w:rPr>
          <w:rFonts w:ascii="Times New Roman" w:eastAsia="Calibri" w:hAnsi="Times New Roman" w:cs="Times New Roman"/>
          <w:sz w:val="24"/>
          <w:szCs w:val="24"/>
        </w:rPr>
        <w:t xml:space="preserve">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p>
    <w:p w:rsidR="00B62843" w:rsidRPr="00896FDD" w:rsidRDefault="00B62843" w:rsidP="00B62843">
      <w:pPr>
        <w:spacing w:after="0" w:line="240" w:lineRule="auto"/>
        <w:jc w:val="center"/>
        <w:rPr>
          <w:rFonts w:ascii="Times New Roman" w:eastAsia="Times New Roman" w:hAnsi="Times New Roman" w:cs="Times New Roman"/>
          <w:b/>
          <w:sz w:val="24"/>
          <w:szCs w:val="24"/>
          <w:lang w:eastAsia="ru-RU"/>
        </w:rPr>
      </w:pPr>
      <w:r w:rsidRPr="00896FDD">
        <w:rPr>
          <w:rFonts w:ascii="Times New Roman" w:eastAsia="Times New Roman" w:hAnsi="Times New Roman" w:cs="Times New Roman"/>
          <w:b/>
          <w:sz w:val="24"/>
          <w:szCs w:val="24"/>
          <w:lang w:eastAsia="ru-RU"/>
        </w:rPr>
        <w:t>V</w:t>
      </w:r>
      <w:r w:rsidRPr="00896FDD">
        <w:rPr>
          <w:rFonts w:ascii="Times New Roman" w:eastAsia="Times New Roman" w:hAnsi="Times New Roman" w:cs="Times New Roman"/>
          <w:b/>
          <w:sz w:val="24"/>
          <w:szCs w:val="24"/>
          <w:lang w:val="en-US" w:eastAsia="ru-RU"/>
        </w:rPr>
        <w:t>I</w:t>
      </w:r>
      <w:r w:rsidRPr="00896FDD">
        <w:rPr>
          <w:rFonts w:ascii="Times New Roman" w:eastAsia="Times New Roman" w:hAnsi="Times New Roman" w:cs="Times New Roman"/>
          <w:b/>
          <w:sz w:val="24"/>
          <w:szCs w:val="24"/>
          <w:lang w:eastAsia="ru-RU"/>
        </w:rPr>
        <w:t>. Разграничение имущественной принадлежности сетей</w:t>
      </w:r>
    </w:p>
    <w:p w:rsidR="00B62843" w:rsidRPr="00896FDD" w:rsidRDefault="00B62843" w:rsidP="00B62843">
      <w:pPr>
        <w:spacing w:after="0" w:line="240" w:lineRule="auto"/>
        <w:jc w:val="center"/>
        <w:rPr>
          <w:rFonts w:ascii="Times New Roman" w:eastAsia="Times New Roman" w:hAnsi="Times New Roman" w:cs="Times New Roman"/>
          <w:b/>
          <w:sz w:val="24"/>
          <w:szCs w:val="24"/>
          <w:lang w:eastAsia="ru-RU"/>
        </w:rPr>
      </w:pPr>
      <w:r w:rsidRPr="00896FDD">
        <w:rPr>
          <w:rFonts w:ascii="Times New Roman" w:eastAsia="Times New Roman" w:hAnsi="Times New Roman" w:cs="Times New Roman"/>
          <w:b/>
          <w:sz w:val="24"/>
          <w:szCs w:val="24"/>
          <w:lang w:eastAsia="ru-RU"/>
        </w:rPr>
        <w:t xml:space="preserve">газораспределения и </w:t>
      </w:r>
      <w:proofErr w:type="spellStart"/>
      <w:r w:rsidRPr="00896FDD">
        <w:rPr>
          <w:rFonts w:ascii="Times New Roman" w:eastAsia="Times New Roman" w:hAnsi="Times New Roman" w:cs="Times New Roman"/>
          <w:b/>
          <w:sz w:val="24"/>
          <w:szCs w:val="24"/>
          <w:lang w:eastAsia="ru-RU"/>
        </w:rPr>
        <w:t>газопотребления</w:t>
      </w:r>
      <w:proofErr w:type="spellEnd"/>
      <w:r w:rsidRPr="00896FDD">
        <w:rPr>
          <w:rFonts w:ascii="Times New Roman" w:eastAsia="Times New Roman" w:hAnsi="Times New Roman" w:cs="Times New Roman"/>
          <w:b/>
          <w:sz w:val="24"/>
          <w:szCs w:val="24"/>
          <w:lang w:eastAsia="ru-RU"/>
        </w:rPr>
        <w:t xml:space="preserve"> и </w:t>
      </w:r>
      <w:proofErr w:type="gramStart"/>
      <w:r w:rsidRPr="00896FDD">
        <w:rPr>
          <w:rFonts w:ascii="Times New Roman" w:eastAsia="Times New Roman" w:hAnsi="Times New Roman" w:cs="Times New Roman"/>
          <w:b/>
          <w:sz w:val="24"/>
          <w:szCs w:val="24"/>
          <w:lang w:eastAsia="ru-RU"/>
        </w:rPr>
        <w:t>эксплуатационной</w:t>
      </w:r>
      <w:proofErr w:type="gramEnd"/>
    </w:p>
    <w:p w:rsidR="00B62843" w:rsidRPr="00896FDD" w:rsidRDefault="00B62843" w:rsidP="00B62843">
      <w:pPr>
        <w:spacing w:after="0" w:line="240" w:lineRule="auto"/>
        <w:jc w:val="center"/>
        <w:rPr>
          <w:rFonts w:ascii="Times New Roman" w:eastAsia="Times New Roman" w:hAnsi="Times New Roman" w:cs="Times New Roman"/>
          <w:b/>
          <w:sz w:val="24"/>
          <w:szCs w:val="24"/>
          <w:lang w:eastAsia="ru-RU"/>
        </w:rPr>
      </w:pPr>
      <w:r w:rsidRPr="00896FDD">
        <w:rPr>
          <w:rFonts w:ascii="Times New Roman" w:eastAsia="Times New Roman" w:hAnsi="Times New Roman" w:cs="Times New Roman"/>
          <w:b/>
          <w:sz w:val="24"/>
          <w:szCs w:val="24"/>
          <w:lang w:eastAsia="ru-RU"/>
        </w:rPr>
        <w:t>ответственности сторон</w:t>
      </w: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p>
    <w:p w:rsidR="00B62843"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18. Граница разграничения имущественной принадлежности сетей газораспределения и </w:t>
      </w:r>
      <w:proofErr w:type="spellStart"/>
      <w:r w:rsidRPr="00B27006">
        <w:rPr>
          <w:rFonts w:ascii="Times New Roman" w:eastAsia="Times New Roman" w:hAnsi="Times New Roman" w:cs="Times New Roman"/>
          <w:sz w:val="24"/>
          <w:szCs w:val="24"/>
          <w:lang w:eastAsia="ru-RU"/>
        </w:rPr>
        <w:t>газопотребления</w:t>
      </w:r>
      <w:proofErr w:type="spellEnd"/>
      <w:r w:rsidRPr="00B27006">
        <w:rPr>
          <w:rFonts w:ascii="Times New Roman" w:eastAsia="Times New Roman" w:hAnsi="Times New Roman" w:cs="Times New Roman"/>
          <w:sz w:val="24"/>
          <w:szCs w:val="24"/>
          <w:lang w:eastAsia="ru-RU"/>
        </w:rPr>
        <w:t xml:space="preserve">, а также граница эксплуатационной ответственности сторон по сетям газораспределения и </w:t>
      </w:r>
      <w:proofErr w:type="spellStart"/>
      <w:r w:rsidRPr="00B27006">
        <w:rPr>
          <w:rFonts w:ascii="Times New Roman" w:eastAsia="Times New Roman" w:hAnsi="Times New Roman" w:cs="Times New Roman"/>
          <w:sz w:val="24"/>
          <w:szCs w:val="24"/>
          <w:lang w:eastAsia="ru-RU"/>
        </w:rPr>
        <w:t>газопотребления</w:t>
      </w:r>
      <w:proofErr w:type="spellEnd"/>
      <w:r w:rsidRPr="00B27006">
        <w:rPr>
          <w:rFonts w:ascii="Times New Roman" w:eastAsia="Times New Roman" w:hAnsi="Times New Roman" w:cs="Times New Roman"/>
          <w:sz w:val="24"/>
          <w:szCs w:val="24"/>
          <w:lang w:eastAsia="ru-RU"/>
        </w:rPr>
        <w:t xml:space="preserve"> указываются в акте о подключении (технологическом присоединении).</w:t>
      </w:r>
    </w:p>
    <w:p w:rsidR="00A060FA" w:rsidRPr="00B27006" w:rsidRDefault="00A060FA" w:rsidP="00B62843">
      <w:pPr>
        <w:spacing w:after="0" w:line="240" w:lineRule="auto"/>
        <w:ind w:firstLine="709"/>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Pr="00896FDD" w:rsidRDefault="00B62843" w:rsidP="00B62843">
      <w:pPr>
        <w:spacing w:after="0" w:line="240" w:lineRule="auto"/>
        <w:jc w:val="center"/>
        <w:rPr>
          <w:rFonts w:ascii="Times New Roman" w:eastAsia="Times New Roman" w:hAnsi="Times New Roman" w:cs="Times New Roman"/>
          <w:b/>
          <w:sz w:val="24"/>
          <w:szCs w:val="24"/>
          <w:lang w:eastAsia="ru-RU"/>
        </w:rPr>
      </w:pPr>
      <w:r w:rsidRPr="00896FDD">
        <w:rPr>
          <w:rFonts w:ascii="Times New Roman" w:eastAsia="Times New Roman" w:hAnsi="Times New Roman" w:cs="Times New Roman"/>
          <w:b/>
          <w:sz w:val="24"/>
          <w:szCs w:val="24"/>
          <w:lang w:eastAsia="ru-RU"/>
        </w:rPr>
        <w:lastRenderedPageBreak/>
        <w:t>V</w:t>
      </w:r>
      <w:r w:rsidRPr="00896FDD">
        <w:rPr>
          <w:rFonts w:ascii="Times New Roman" w:eastAsia="Times New Roman" w:hAnsi="Times New Roman" w:cs="Times New Roman"/>
          <w:b/>
          <w:sz w:val="24"/>
          <w:szCs w:val="24"/>
          <w:lang w:val="en-US" w:eastAsia="ru-RU"/>
        </w:rPr>
        <w:t>I</w:t>
      </w:r>
      <w:r w:rsidRPr="00896FDD">
        <w:rPr>
          <w:rFonts w:ascii="Times New Roman" w:eastAsia="Times New Roman" w:hAnsi="Times New Roman" w:cs="Times New Roman"/>
          <w:b/>
          <w:sz w:val="24"/>
          <w:szCs w:val="24"/>
          <w:lang w:eastAsia="ru-RU"/>
        </w:rPr>
        <w:t>I. Условия изменения и расторжения договора</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21. Настоящий </w:t>
      </w:r>
      <w:proofErr w:type="gramStart"/>
      <w:r w:rsidRPr="00B27006">
        <w:rPr>
          <w:rFonts w:ascii="Times New Roman" w:eastAsia="Times New Roman" w:hAnsi="Times New Roman" w:cs="Times New Roman"/>
          <w:sz w:val="24"/>
          <w:szCs w:val="24"/>
          <w:lang w:eastAsia="ru-RU"/>
        </w:rPr>
        <w:t>договор</w:t>
      </w:r>
      <w:proofErr w:type="gramEnd"/>
      <w:r w:rsidRPr="00B27006">
        <w:rPr>
          <w:rFonts w:ascii="Times New Roman" w:eastAsia="Times New Roman" w:hAnsi="Times New Roman" w:cs="Times New Roman"/>
          <w:sz w:val="24"/>
          <w:szCs w:val="24"/>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Pr="00896FDD" w:rsidRDefault="00B62843" w:rsidP="00B62843">
      <w:pPr>
        <w:spacing w:after="0" w:line="240" w:lineRule="auto"/>
        <w:jc w:val="center"/>
        <w:rPr>
          <w:rFonts w:ascii="Times New Roman" w:eastAsia="Times New Roman" w:hAnsi="Times New Roman" w:cs="Times New Roman"/>
          <w:b/>
          <w:sz w:val="24"/>
          <w:szCs w:val="24"/>
          <w:lang w:eastAsia="ru-RU"/>
        </w:rPr>
      </w:pPr>
      <w:r w:rsidRPr="00896FDD">
        <w:rPr>
          <w:rFonts w:ascii="Times New Roman" w:eastAsia="Times New Roman" w:hAnsi="Times New Roman" w:cs="Times New Roman"/>
          <w:b/>
          <w:sz w:val="24"/>
          <w:szCs w:val="24"/>
          <w:lang w:val="en-US" w:eastAsia="ru-RU"/>
        </w:rPr>
        <w:t>VIII</w:t>
      </w:r>
      <w:r w:rsidRPr="00896FDD">
        <w:rPr>
          <w:rFonts w:ascii="Times New Roman" w:eastAsia="Times New Roman" w:hAnsi="Times New Roman" w:cs="Times New Roman"/>
          <w:b/>
          <w:sz w:val="24"/>
          <w:szCs w:val="24"/>
          <w:lang w:eastAsia="ru-RU"/>
        </w:rPr>
        <w:t>. Заключительные положения</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22. Термины и определения, применяемые в настоящем договоре, понимаются в соответствии с законодательством Российской Федерации.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23. По вопросам, не урегулированным настоящим договором, стороны руководствуются законодательством Российской Федерации.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25. </w:t>
      </w:r>
      <w:proofErr w:type="gramStart"/>
      <w:r w:rsidRPr="00B27006">
        <w:rPr>
          <w:rFonts w:ascii="Times New Roman" w:eastAsia="Times New Roman" w:hAnsi="Times New Roman" w:cs="Times New Roman"/>
          <w:sz w:val="24"/>
          <w:szCs w:val="24"/>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Датой поступления настоящего договора исполнителю является:</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26. Настоящий договор составлен и подписан в 2 экземплярах, по одному для каждой из сторон.</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F94BDB" w:rsidRDefault="00B62843" w:rsidP="00B62843">
      <w:pPr>
        <w:spacing w:after="0" w:line="240" w:lineRule="auto"/>
        <w:jc w:val="center"/>
        <w:rPr>
          <w:rFonts w:ascii="Times New Roman" w:eastAsia="Times New Roman" w:hAnsi="Times New Roman" w:cs="Times New Roman"/>
          <w:b/>
          <w:sz w:val="24"/>
          <w:szCs w:val="24"/>
          <w:lang w:eastAsia="ru-RU"/>
        </w:rPr>
      </w:pPr>
      <w:r w:rsidRPr="00F94BDB">
        <w:rPr>
          <w:rFonts w:ascii="Times New Roman" w:eastAsia="Times New Roman" w:hAnsi="Times New Roman" w:cs="Times New Roman"/>
          <w:b/>
          <w:sz w:val="24"/>
          <w:szCs w:val="24"/>
          <w:lang w:eastAsia="ru-RU"/>
        </w:rPr>
        <w:t>Реквизиты сторон</w:t>
      </w:r>
      <w:r w:rsidRPr="00F94BDB">
        <w:rPr>
          <w:rFonts w:ascii="Times New Roman" w:eastAsia="Times New Roman" w:hAnsi="Times New Roman" w:cs="Times New Roman"/>
          <w:b/>
          <w:sz w:val="24"/>
          <w:szCs w:val="24"/>
          <w:vertAlign w:val="superscript"/>
          <w:lang w:eastAsia="ru-RU"/>
        </w:rPr>
        <w:t>*</w:t>
      </w: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tbl>
      <w:tblPr>
        <w:tblW w:w="9640" w:type="dxa"/>
        <w:tblLayout w:type="fixed"/>
        <w:tblLook w:val="0000" w:firstRow="0" w:lastRow="0" w:firstColumn="0" w:lastColumn="0" w:noHBand="0" w:noVBand="0"/>
      </w:tblPr>
      <w:tblGrid>
        <w:gridCol w:w="4707"/>
        <w:gridCol w:w="4933"/>
      </w:tblGrid>
      <w:tr w:rsidR="00B62843" w:rsidRPr="00B27006" w:rsidTr="00F527DF">
        <w:tc>
          <w:tcPr>
            <w:tcW w:w="4707" w:type="dxa"/>
            <w:shd w:val="clear" w:color="auto" w:fill="auto"/>
          </w:tcPr>
          <w:p w:rsidR="00B62843" w:rsidRPr="00D65CE9" w:rsidRDefault="00B62843" w:rsidP="00F527DF">
            <w:pPr>
              <w:spacing w:after="0" w:line="240" w:lineRule="auto"/>
              <w:jc w:val="center"/>
              <w:rPr>
                <w:rFonts w:ascii="Times New Roman" w:eastAsia="Times New Roman" w:hAnsi="Times New Roman" w:cs="Times New Roman"/>
                <w:b/>
                <w:sz w:val="24"/>
                <w:szCs w:val="24"/>
                <w:lang w:eastAsia="ru-RU"/>
              </w:rPr>
            </w:pPr>
            <w:r w:rsidRPr="00D65CE9">
              <w:rPr>
                <w:rFonts w:ascii="Times New Roman" w:eastAsia="Times New Roman" w:hAnsi="Times New Roman" w:cs="Times New Roman"/>
                <w:b/>
                <w:sz w:val="24"/>
                <w:szCs w:val="24"/>
                <w:lang w:eastAsia="ru-RU"/>
              </w:rPr>
              <w:t>Исполнитель</w:t>
            </w:r>
          </w:p>
        </w:tc>
        <w:tc>
          <w:tcPr>
            <w:tcW w:w="4933" w:type="dxa"/>
            <w:shd w:val="clear" w:color="auto" w:fill="auto"/>
          </w:tcPr>
          <w:p w:rsidR="00B62843" w:rsidRPr="00D65CE9" w:rsidRDefault="00B62843" w:rsidP="00F527DF">
            <w:pPr>
              <w:spacing w:after="0" w:line="240" w:lineRule="auto"/>
              <w:jc w:val="center"/>
              <w:rPr>
                <w:rFonts w:ascii="Times New Roman" w:eastAsia="Times New Roman" w:hAnsi="Times New Roman" w:cs="Times New Roman"/>
                <w:b/>
                <w:sz w:val="24"/>
                <w:szCs w:val="24"/>
                <w:lang w:eastAsia="ru-RU"/>
              </w:rPr>
            </w:pPr>
            <w:r w:rsidRPr="00D65CE9">
              <w:rPr>
                <w:rFonts w:ascii="Times New Roman" w:eastAsia="Times New Roman" w:hAnsi="Times New Roman" w:cs="Times New Roman"/>
                <w:b/>
                <w:sz w:val="24"/>
                <w:szCs w:val="24"/>
                <w:lang w:eastAsia="ru-RU"/>
              </w:rPr>
              <w:t>Заявитель</w:t>
            </w:r>
          </w:p>
        </w:tc>
      </w:tr>
      <w:tr w:rsidR="00B62843" w:rsidRPr="00B27006" w:rsidTr="00F527DF">
        <w:tc>
          <w:tcPr>
            <w:tcW w:w="4707" w:type="dxa"/>
            <w:shd w:val="clear" w:color="auto" w:fill="auto"/>
          </w:tcPr>
          <w:p w:rsidR="00B62843" w:rsidRPr="00B27006" w:rsidRDefault="00B62843" w:rsidP="00F527DF">
            <w:pPr>
              <w:spacing w:after="0" w:line="240" w:lineRule="auto"/>
              <w:rPr>
                <w:rFonts w:ascii="Times New Roman" w:eastAsia="Times New Roman" w:hAnsi="Times New Roman" w:cs="Times New Roman"/>
                <w:sz w:val="24"/>
                <w:szCs w:val="24"/>
                <w:lang w:eastAsia="ru-RU"/>
              </w:rPr>
            </w:pPr>
          </w:p>
          <w:p w:rsidR="00B62843" w:rsidRPr="00914A35" w:rsidRDefault="00B62843" w:rsidP="00F527DF">
            <w:pPr>
              <w:spacing w:after="0" w:line="240" w:lineRule="auto"/>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________________________________</w:t>
            </w:r>
          </w:p>
          <w:p w:rsidR="00B62843" w:rsidRPr="00914A35" w:rsidRDefault="00B62843" w:rsidP="00F527DF">
            <w:pPr>
              <w:autoSpaceDE w:val="0"/>
              <w:autoSpaceDN w:val="0"/>
              <w:adjustRightInd w:val="0"/>
              <w:spacing w:after="0" w:line="240" w:lineRule="auto"/>
              <w:ind w:right="221"/>
              <w:rPr>
                <w:rFonts w:ascii="Times New Roman" w:eastAsia="Times New Roman" w:hAnsi="Times New Roman" w:cs="Times New Roman"/>
                <w:b/>
                <w:sz w:val="24"/>
                <w:szCs w:val="24"/>
              </w:rPr>
            </w:pPr>
            <w:r w:rsidRPr="00914A35">
              <w:rPr>
                <w:rFonts w:ascii="Times New Roman" w:eastAsia="Times New Roman" w:hAnsi="Times New Roman" w:cs="Times New Roman"/>
                <w:b/>
                <w:sz w:val="24"/>
                <w:szCs w:val="24"/>
              </w:rPr>
              <w:t>ООО «Газпром газораспределение Томск»</w:t>
            </w:r>
          </w:p>
          <w:p w:rsidR="00B62843" w:rsidRPr="00914A35" w:rsidRDefault="00B62843" w:rsidP="00F527DF">
            <w:pPr>
              <w:autoSpaceDE w:val="0"/>
              <w:autoSpaceDN w:val="0"/>
              <w:adjustRightInd w:val="0"/>
              <w:spacing w:after="0" w:line="240" w:lineRule="auto"/>
              <w:ind w:right="221"/>
              <w:jc w:val="both"/>
              <w:rPr>
                <w:rFonts w:ascii="Times New Roman" w:eastAsia="Times New Roman" w:hAnsi="Times New Roman" w:cs="Times New Roman"/>
                <w:sz w:val="24"/>
                <w:szCs w:val="24"/>
              </w:rPr>
            </w:pPr>
            <w:r w:rsidRPr="00914A35">
              <w:rPr>
                <w:rFonts w:ascii="Times New Roman" w:eastAsia="Times New Roman" w:hAnsi="Times New Roman" w:cs="Times New Roman"/>
                <w:sz w:val="24"/>
                <w:szCs w:val="24"/>
              </w:rPr>
              <w:lastRenderedPageBreak/>
              <w:t>Местонахождение, адрес организации:</w:t>
            </w:r>
          </w:p>
          <w:p w:rsidR="00B62843" w:rsidRPr="00914A35" w:rsidRDefault="00B62843" w:rsidP="00F527DF">
            <w:pPr>
              <w:autoSpaceDE w:val="0"/>
              <w:autoSpaceDN w:val="0"/>
              <w:adjustRightInd w:val="0"/>
              <w:spacing w:after="0" w:line="240" w:lineRule="auto"/>
              <w:ind w:right="221"/>
              <w:jc w:val="both"/>
              <w:rPr>
                <w:rFonts w:ascii="Times New Roman" w:eastAsia="Times New Roman" w:hAnsi="Times New Roman" w:cs="Times New Roman"/>
                <w:sz w:val="24"/>
                <w:szCs w:val="24"/>
              </w:rPr>
            </w:pPr>
            <w:r w:rsidRPr="00914A35">
              <w:rPr>
                <w:rFonts w:ascii="Times New Roman" w:eastAsia="Times New Roman" w:hAnsi="Times New Roman" w:cs="Times New Roman"/>
                <w:sz w:val="24"/>
                <w:szCs w:val="24"/>
              </w:rPr>
              <w:t>634021, Томская область, г. Томск,</w:t>
            </w:r>
          </w:p>
          <w:p w:rsidR="00B62843" w:rsidRPr="00914A35" w:rsidRDefault="00B62843" w:rsidP="00F527DF">
            <w:pPr>
              <w:autoSpaceDE w:val="0"/>
              <w:autoSpaceDN w:val="0"/>
              <w:adjustRightInd w:val="0"/>
              <w:spacing w:after="0" w:line="240" w:lineRule="auto"/>
              <w:ind w:right="221"/>
              <w:jc w:val="both"/>
              <w:rPr>
                <w:rFonts w:ascii="Times New Roman" w:eastAsia="Times New Roman" w:hAnsi="Times New Roman" w:cs="Times New Roman"/>
                <w:sz w:val="24"/>
                <w:szCs w:val="24"/>
              </w:rPr>
            </w:pPr>
            <w:r w:rsidRPr="00914A35">
              <w:rPr>
                <w:rFonts w:ascii="Times New Roman" w:eastAsia="Times New Roman" w:hAnsi="Times New Roman" w:cs="Times New Roman"/>
                <w:sz w:val="24"/>
                <w:szCs w:val="24"/>
              </w:rPr>
              <w:t>проспект Фрунзе, д. 170а.</w:t>
            </w:r>
          </w:p>
          <w:p w:rsidR="00B62843" w:rsidRPr="00914A35" w:rsidRDefault="00B62843" w:rsidP="00F527DF">
            <w:pPr>
              <w:autoSpaceDE w:val="0"/>
              <w:autoSpaceDN w:val="0"/>
              <w:adjustRightInd w:val="0"/>
              <w:spacing w:after="0" w:line="240" w:lineRule="auto"/>
              <w:ind w:right="221"/>
              <w:jc w:val="both"/>
              <w:rPr>
                <w:rFonts w:ascii="Times New Roman" w:eastAsia="Times New Roman" w:hAnsi="Times New Roman" w:cs="Times New Roman"/>
                <w:sz w:val="24"/>
                <w:szCs w:val="24"/>
              </w:rPr>
            </w:pPr>
            <w:r w:rsidRPr="00914A35">
              <w:rPr>
                <w:rFonts w:ascii="Times New Roman" w:eastAsia="Times New Roman" w:hAnsi="Times New Roman" w:cs="Times New Roman"/>
                <w:sz w:val="24"/>
                <w:szCs w:val="24"/>
              </w:rPr>
              <w:t>ИНН/КПП: 7017203428 /701701001</w:t>
            </w:r>
          </w:p>
          <w:p w:rsidR="00B62843" w:rsidRPr="00914A35" w:rsidRDefault="00B62843" w:rsidP="00F527DF">
            <w:pPr>
              <w:autoSpaceDE w:val="0"/>
              <w:autoSpaceDN w:val="0"/>
              <w:adjustRightInd w:val="0"/>
              <w:spacing w:after="0" w:line="240" w:lineRule="auto"/>
              <w:ind w:right="221"/>
              <w:jc w:val="both"/>
              <w:rPr>
                <w:rFonts w:ascii="Times New Roman" w:eastAsia="Times New Roman" w:hAnsi="Times New Roman" w:cs="Times New Roman"/>
                <w:sz w:val="24"/>
                <w:szCs w:val="24"/>
              </w:rPr>
            </w:pPr>
            <w:proofErr w:type="gramStart"/>
            <w:r w:rsidRPr="00914A35">
              <w:rPr>
                <w:rFonts w:ascii="Times New Roman" w:eastAsia="Times New Roman" w:hAnsi="Times New Roman" w:cs="Times New Roman"/>
                <w:sz w:val="24"/>
                <w:szCs w:val="24"/>
              </w:rPr>
              <w:t>р</w:t>
            </w:r>
            <w:proofErr w:type="gramEnd"/>
            <w:r w:rsidRPr="00914A35">
              <w:rPr>
                <w:rFonts w:ascii="Times New Roman" w:eastAsia="Times New Roman" w:hAnsi="Times New Roman" w:cs="Times New Roman"/>
                <w:sz w:val="24"/>
                <w:szCs w:val="24"/>
              </w:rPr>
              <w:t>/с: 40702810500010004844</w:t>
            </w:r>
          </w:p>
          <w:p w:rsidR="00B62843" w:rsidRPr="00914A35" w:rsidRDefault="00B62843" w:rsidP="00F527DF">
            <w:pPr>
              <w:autoSpaceDE w:val="0"/>
              <w:autoSpaceDN w:val="0"/>
              <w:adjustRightInd w:val="0"/>
              <w:spacing w:after="0" w:line="240" w:lineRule="auto"/>
              <w:ind w:right="221"/>
              <w:jc w:val="both"/>
              <w:rPr>
                <w:rFonts w:ascii="Times New Roman" w:eastAsia="Times New Roman" w:hAnsi="Times New Roman" w:cs="Times New Roman"/>
                <w:sz w:val="24"/>
                <w:szCs w:val="24"/>
              </w:rPr>
            </w:pPr>
            <w:r w:rsidRPr="00914A35">
              <w:rPr>
                <w:rFonts w:ascii="Times New Roman" w:eastAsia="Times New Roman" w:hAnsi="Times New Roman" w:cs="Times New Roman"/>
                <w:sz w:val="24"/>
                <w:szCs w:val="24"/>
              </w:rPr>
              <w:t xml:space="preserve">Центральный филиал АБ «РОССИЯ», </w:t>
            </w:r>
          </w:p>
          <w:p w:rsidR="00B62843" w:rsidRPr="00914A35" w:rsidRDefault="00B62843" w:rsidP="00F527DF">
            <w:pPr>
              <w:autoSpaceDE w:val="0"/>
              <w:autoSpaceDN w:val="0"/>
              <w:adjustRightInd w:val="0"/>
              <w:spacing w:after="0" w:line="240" w:lineRule="auto"/>
              <w:ind w:right="221"/>
              <w:jc w:val="both"/>
              <w:rPr>
                <w:rFonts w:ascii="Times New Roman" w:eastAsia="Times New Roman" w:hAnsi="Times New Roman" w:cs="Times New Roman"/>
                <w:sz w:val="24"/>
                <w:szCs w:val="24"/>
              </w:rPr>
            </w:pPr>
            <w:r w:rsidRPr="00914A35">
              <w:rPr>
                <w:rFonts w:ascii="Times New Roman" w:eastAsia="Times New Roman" w:hAnsi="Times New Roman" w:cs="Times New Roman"/>
                <w:sz w:val="24"/>
                <w:szCs w:val="24"/>
              </w:rPr>
              <w:t>г. Москва, БИК 044525220</w:t>
            </w:r>
          </w:p>
          <w:p w:rsidR="00B62843" w:rsidRPr="00914A35" w:rsidRDefault="00B62843" w:rsidP="00F527DF">
            <w:pPr>
              <w:autoSpaceDE w:val="0"/>
              <w:autoSpaceDN w:val="0"/>
              <w:adjustRightInd w:val="0"/>
              <w:spacing w:after="0" w:line="240" w:lineRule="auto"/>
              <w:ind w:right="221"/>
              <w:jc w:val="both"/>
              <w:rPr>
                <w:rFonts w:ascii="Times New Roman" w:eastAsia="Times New Roman" w:hAnsi="Times New Roman" w:cs="Times New Roman"/>
                <w:sz w:val="24"/>
                <w:szCs w:val="24"/>
              </w:rPr>
            </w:pPr>
            <w:r w:rsidRPr="00914A35">
              <w:rPr>
                <w:rFonts w:ascii="Times New Roman" w:eastAsia="Times New Roman" w:hAnsi="Times New Roman" w:cs="Times New Roman"/>
                <w:sz w:val="24"/>
                <w:szCs w:val="24"/>
              </w:rPr>
              <w:t>к/с: 30101810145250000220</w:t>
            </w:r>
          </w:p>
          <w:p w:rsidR="00B62843" w:rsidRPr="00914A35" w:rsidRDefault="00B62843" w:rsidP="00F527DF">
            <w:pPr>
              <w:autoSpaceDE w:val="0"/>
              <w:autoSpaceDN w:val="0"/>
              <w:adjustRightInd w:val="0"/>
              <w:spacing w:after="0" w:line="240" w:lineRule="auto"/>
              <w:ind w:right="221"/>
              <w:jc w:val="both"/>
              <w:rPr>
                <w:rFonts w:ascii="Times New Roman" w:eastAsia="Times New Roman" w:hAnsi="Times New Roman" w:cs="Times New Roman"/>
                <w:sz w:val="24"/>
                <w:szCs w:val="24"/>
                <w:lang w:val="en-US"/>
              </w:rPr>
            </w:pPr>
            <w:r w:rsidRPr="00914A35">
              <w:rPr>
                <w:rFonts w:ascii="Times New Roman" w:eastAsia="Times New Roman" w:hAnsi="Times New Roman" w:cs="Times New Roman"/>
                <w:sz w:val="24"/>
                <w:szCs w:val="24"/>
              </w:rPr>
              <w:t>телефон (3822) 901-358, 901-359, 901-357</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______________________________</w:t>
            </w:r>
            <w:r w:rsidR="00A060FA">
              <w:rPr>
                <w:rFonts w:ascii="Times New Roman" w:eastAsia="Times New Roman" w:hAnsi="Times New Roman" w:cs="Times New Roman"/>
                <w:sz w:val="24"/>
                <w:szCs w:val="24"/>
                <w:lang w:eastAsia="ru-RU"/>
              </w:rPr>
              <w:t>____</w:t>
            </w:r>
          </w:p>
          <w:p w:rsidR="00B62843" w:rsidRPr="00A060FA" w:rsidRDefault="00B62843" w:rsidP="00A060FA">
            <w:pPr>
              <w:spacing w:after="0" w:line="240" w:lineRule="auto"/>
              <w:jc w:val="center"/>
              <w:rPr>
                <w:rFonts w:ascii="Times New Roman" w:eastAsia="Times New Roman" w:hAnsi="Times New Roman" w:cs="Times New Roman"/>
                <w:sz w:val="20"/>
                <w:szCs w:val="20"/>
                <w:lang w:eastAsia="ru-RU"/>
              </w:rPr>
            </w:pPr>
            <w:proofErr w:type="gramStart"/>
            <w:r w:rsidRPr="00A060FA">
              <w:rPr>
                <w:rFonts w:ascii="Times New Roman" w:eastAsia="Times New Roman" w:hAnsi="Times New Roman" w:cs="Times New Roman"/>
                <w:sz w:val="20"/>
                <w:szCs w:val="20"/>
                <w:lang w:eastAsia="ru-RU"/>
              </w:rPr>
              <w:t>(должность, фамилия, имя, отчество лица,</w:t>
            </w:r>
            <w:proofErr w:type="gramEnd"/>
          </w:p>
          <w:p w:rsidR="00B62843" w:rsidRPr="00A060FA" w:rsidRDefault="00B62843" w:rsidP="00A060FA">
            <w:pPr>
              <w:spacing w:after="0" w:line="240" w:lineRule="auto"/>
              <w:jc w:val="center"/>
              <w:rPr>
                <w:rFonts w:ascii="Times New Roman" w:eastAsia="Times New Roman" w:hAnsi="Times New Roman" w:cs="Times New Roman"/>
                <w:sz w:val="20"/>
                <w:szCs w:val="20"/>
                <w:lang w:eastAsia="ru-RU"/>
              </w:rPr>
            </w:pPr>
            <w:proofErr w:type="gramStart"/>
            <w:r w:rsidRPr="00A060FA">
              <w:rPr>
                <w:rFonts w:ascii="Times New Roman" w:eastAsia="Times New Roman" w:hAnsi="Times New Roman" w:cs="Times New Roman"/>
                <w:sz w:val="20"/>
                <w:szCs w:val="20"/>
                <w:lang w:eastAsia="ru-RU"/>
              </w:rPr>
              <w:t xml:space="preserve">действующего от имени </w:t>
            </w:r>
            <w:r w:rsidRPr="00A060FA">
              <w:rPr>
                <w:rFonts w:ascii="Times New Roman" w:eastAsia="Times New Roman" w:hAnsi="Times New Roman" w:cs="Times New Roman"/>
                <w:sz w:val="20"/>
                <w:szCs w:val="20"/>
                <w:lang w:eastAsia="ru-RU"/>
              </w:rPr>
              <w:br/>
              <w:t>газораспределительной организации)</w:t>
            </w:r>
            <w:proofErr w:type="gramEnd"/>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______________________________</w:t>
            </w:r>
          </w:p>
          <w:p w:rsidR="00B62843" w:rsidRPr="00A060FA" w:rsidRDefault="00A060FA" w:rsidP="00A060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62843" w:rsidRPr="00A060FA">
              <w:rPr>
                <w:rFonts w:ascii="Times New Roman" w:eastAsia="Times New Roman" w:hAnsi="Times New Roman" w:cs="Times New Roman"/>
                <w:sz w:val="20"/>
                <w:szCs w:val="20"/>
                <w:lang w:eastAsia="ru-RU"/>
              </w:rPr>
              <w:t>(подпись)</w:t>
            </w:r>
          </w:p>
        </w:tc>
        <w:tc>
          <w:tcPr>
            <w:tcW w:w="4933" w:type="dxa"/>
            <w:shd w:val="clear" w:color="auto" w:fill="auto"/>
          </w:tcPr>
          <w:p w:rsidR="00B62843" w:rsidRPr="00914A35" w:rsidRDefault="00B62843" w:rsidP="00F527DF">
            <w:pPr>
              <w:spacing w:after="0" w:line="240" w:lineRule="auto"/>
              <w:jc w:val="center"/>
              <w:rPr>
                <w:rFonts w:ascii="Times New Roman" w:eastAsia="Times New Roman" w:hAnsi="Times New Roman" w:cs="Times New Roman"/>
                <w:sz w:val="24"/>
                <w:szCs w:val="24"/>
                <w:lang w:eastAsia="ru-RU"/>
              </w:rPr>
            </w:pPr>
          </w:p>
          <w:p w:rsidR="00B62843" w:rsidRPr="00914A35" w:rsidRDefault="00B62843" w:rsidP="00F527DF">
            <w:pPr>
              <w:spacing w:after="0" w:line="240" w:lineRule="auto"/>
              <w:jc w:val="center"/>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_______________________________</w:t>
            </w:r>
          </w:p>
          <w:p w:rsidR="00B62843" w:rsidRPr="00A060FA" w:rsidRDefault="00B62843" w:rsidP="00F527DF">
            <w:pPr>
              <w:spacing w:after="0" w:line="240" w:lineRule="auto"/>
              <w:jc w:val="center"/>
              <w:rPr>
                <w:rFonts w:ascii="Times New Roman" w:eastAsia="Times New Roman" w:hAnsi="Times New Roman" w:cs="Times New Roman"/>
                <w:sz w:val="20"/>
                <w:szCs w:val="20"/>
                <w:lang w:eastAsia="ru-RU"/>
              </w:rPr>
            </w:pPr>
            <w:r w:rsidRPr="00914A35">
              <w:rPr>
                <w:rFonts w:ascii="Times New Roman" w:eastAsia="Times New Roman" w:hAnsi="Times New Roman" w:cs="Times New Roman"/>
                <w:sz w:val="24"/>
                <w:szCs w:val="24"/>
                <w:lang w:eastAsia="ru-RU"/>
              </w:rPr>
              <w:t>(</w:t>
            </w:r>
            <w:r w:rsidRPr="00A060FA">
              <w:rPr>
                <w:rFonts w:ascii="Times New Roman" w:eastAsia="Times New Roman" w:hAnsi="Times New Roman" w:cs="Times New Roman"/>
                <w:sz w:val="20"/>
                <w:szCs w:val="20"/>
                <w:lang w:eastAsia="ru-RU"/>
              </w:rPr>
              <w:t>для юридических лиц - полное наименование)</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lastRenderedPageBreak/>
              <w:t>________________________________</w:t>
            </w:r>
            <w:r w:rsidR="00A060FA">
              <w:rPr>
                <w:rFonts w:ascii="Times New Roman" w:eastAsia="Times New Roman" w:hAnsi="Times New Roman" w:cs="Times New Roman"/>
                <w:sz w:val="24"/>
                <w:szCs w:val="24"/>
                <w:lang w:eastAsia="ru-RU"/>
              </w:rPr>
              <w:t>_____</w:t>
            </w:r>
          </w:p>
          <w:p w:rsidR="00B62843" w:rsidRPr="00A060FA" w:rsidRDefault="00B62843" w:rsidP="00F527DF">
            <w:pPr>
              <w:spacing w:after="0" w:line="240" w:lineRule="auto"/>
              <w:jc w:val="center"/>
              <w:rPr>
                <w:rFonts w:ascii="Times New Roman" w:eastAsia="Times New Roman" w:hAnsi="Times New Roman" w:cs="Times New Roman"/>
                <w:sz w:val="20"/>
                <w:szCs w:val="20"/>
                <w:lang w:eastAsia="ru-RU"/>
              </w:rPr>
            </w:pPr>
            <w:r w:rsidRPr="00A060FA">
              <w:rPr>
                <w:rFonts w:ascii="Times New Roman" w:eastAsia="Times New Roman" w:hAnsi="Times New Roman" w:cs="Times New Roman"/>
                <w:sz w:val="20"/>
                <w:szCs w:val="20"/>
                <w:lang w:eastAsia="ru-RU"/>
              </w:rPr>
              <w:t xml:space="preserve">(номер записи в Едином государственном </w:t>
            </w:r>
            <w:r w:rsidRPr="00A060FA">
              <w:rPr>
                <w:rFonts w:ascii="Times New Roman" w:eastAsia="Times New Roman" w:hAnsi="Times New Roman" w:cs="Times New Roman"/>
                <w:sz w:val="20"/>
                <w:szCs w:val="20"/>
                <w:lang w:eastAsia="ru-RU"/>
              </w:rPr>
              <w:br/>
              <w:t>реестре юридических лиц)</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ИНН/КПП _____________________</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proofErr w:type="gramStart"/>
            <w:r w:rsidRPr="00914A35">
              <w:rPr>
                <w:rFonts w:ascii="Times New Roman" w:eastAsia="Times New Roman" w:hAnsi="Times New Roman" w:cs="Times New Roman"/>
                <w:sz w:val="24"/>
                <w:szCs w:val="24"/>
                <w:lang w:eastAsia="ru-RU"/>
              </w:rPr>
              <w:t>р</w:t>
            </w:r>
            <w:proofErr w:type="gramEnd"/>
            <w:r w:rsidRPr="00914A35">
              <w:rPr>
                <w:rFonts w:ascii="Times New Roman" w:eastAsia="Times New Roman" w:hAnsi="Times New Roman" w:cs="Times New Roman"/>
                <w:sz w:val="24"/>
                <w:szCs w:val="24"/>
                <w:lang w:eastAsia="ru-RU"/>
              </w:rPr>
              <w:t>/с ____________________________</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к/с _____________________________</w:t>
            </w:r>
          </w:p>
          <w:p w:rsidR="00B62843" w:rsidRDefault="00B62843" w:rsidP="00F527DF">
            <w:pPr>
              <w:spacing w:after="0" w:line="240" w:lineRule="auto"/>
              <w:jc w:val="both"/>
              <w:rPr>
                <w:rFonts w:ascii="Times New Roman" w:eastAsia="Times New Roman" w:hAnsi="Times New Roman" w:cs="Times New Roman"/>
                <w:sz w:val="24"/>
                <w:szCs w:val="24"/>
                <w:lang w:eastAsia="ru-RU"/>
              </w:rPr>
            </w:pPr>
          </w:p>
          <w:p w:rsidR="00A060FA" w:rsidRPr="00914A35" w:rsidRDefault="00A060FA" w:rsidP="00F527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_______________________________</w:t>
            </w:r>
            <w:r w:rsidR="00A060FA">
              <w:rPr>
                <w:rFonts w:ascii="Times New Roman" w:eastAsia="Times New Roman" w:hAnsi="Times New Roman" w:cs="Times New Roman"/>
                <w:sz w:val="24"/>
                <w:szCs w:val="24"/>
                <w:lang w:eastAsia="ru-RU"/>
              </w:rPr>
              <w:t>______</w:t>
            </w:r>
          </w:p>
          <w:p w:rsidR="00B62843" w:rsidRPr="00A060FA" w:rsidRDefault="00A060FA" w:rsidP="00F527DF">
            <w:pPr>
              <w:spacing w:after="0" w:line="240" w:lineRule="auto"/>
              <w:jc w:val="center"/>
              <w:rPr>
                <w:rFonts w:ascii="Times New Roman" w:eastAsia="Times New Roman" w:hAnsi="Times New Roman" w:cs="Times New Roman"/>
                <w:sz w:val="20"/>
                <w:szCs w:val="20"/>
                <w:lang w:eastAsia="ru-RU"/>
              </w:rPr>
            </w:pPr>
            <w:r w:rsidRPr="00914A35">
              <w:rPr>
                <w:rFonts w:ascii="Times New Roman" w:eastAsia="Times New Roman" w:hAnsi="Times New Roman" w:cs="Times New Roman"/>
                <w:sz w:val="24"/>
                <w:szCs w:val="24"/>
                <w:lang w:eastAsia="ru-RU"/>
              </w:rPr>
              <w:t xml:space="preserve"> </w:t>
            </w:r>
            <w:proofErr w:type="gramStart"/>
            <w:r w:rsidR="00B62843" w:rsidRPr="00A060FA">
              <w:rPr>
                <w:rFonts w:ascii="Times New Roman" w:eastAsia="Times New Roman" w:hAnsi="Times New Roman" w:cs="Times New Roman"/>
                <w:sz w:val="20"/>
                <w:szCs w:val="20"/>
                <w:lang w:eastAsia="ru-RU"/>
              </w:rPr>
              <w:t>(должность, фамилия, имя, отчество лица,</w:t>
            </w:r>
            <w:proofErr w:type="gramEnd"/>
          </w:p>
          <w:p w:rsidR="00B62843" w:rsidRPr="00A060FA" w:rsidRDefault="00B62843" w:rsidP="00F527DF">
            <w:pPr>
              <w:spacing w:after="0" w:line="240" w:lineRule="auto"/>
              <w:jc w:val="center"/>
              <w:rPr>
                <w:rFonts w:ascii="Times New Roman" w:eastAsia="Times New Roman" w:hAnsi="Times New Roman" w:cs="Times New Roman"/>
                <w:sz w:val="20"/>
                <w:szCs w:val="20"/>
                <w:lang w:eastAsia="ru-RU"/>
              </w:rPr>
            </w:pPr>
            <w:r w:rsidRPr="00A060FA">
              <w:rPr>
                <w:rFonts w:ascii="Times New Roman" w:eastAsia="Times New Roman" w:hAnsi="Times New Roman" w:cs="Times New Roman"/>
                <w:sz w:val="20"/>
                <w:szCs w:val="20"/>
                <w:lang w:eastAsia="ru-RU"/>
              </w:rPr>
              <w:t>действующего от имени юридического лица)</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_______________________________</w:t>
            </w:r>
            <w:r w:rsidR="00A060FA">
              <w:rPr>
                <w:rFonts w:ascii="Times New Roman" w:eastAsia="Times New Roman" w:hAnsi="Times New Roman" w:cs="Times New Roman"/>
                <w:sz w:val="24"/>
                <w:szCs w:val="24"/>
                <w:lang w:eastAsia="ru-RU"/>
              </w:rPr>
              <w:t>_______</w:t>
            </w:r>
          </w:p>
          <w:p w:rsidR="00B62843" w:rsidRPr="00A060FA" w:rsidRDefault="00B62843" w:rsidP="00F527DF">
            <w:pPr>
              <w:spacing w:after="0" w:line="240" w:lineRule="auto"/>
              <w:jc w:val="center"/>
              <w:rPr>
                <w:rFonts w:ascii="Times New Roman" w:eastAsia="Times New Roman" w:hAnsi="Times New Roman" w:cs="Times New Roman"/>
                <w:sz w:val="20"/>
                <w:szCs w:val="20"/>
                <w:lang w:eastAsia="ru-RU"/>
              </w:rPr>
            </w:pPr>
            <w:r w:rsidRPr="00A060FA">
              <w:rPr>
                <w:rFonts w:ascii="Times New Roman" w:eastAsia="Times New Roman" w:hAnsi="Times New Roman" w:cs="Times New Roman"/>
                <w:sz w:val="20"/>
                <w:szCs w:val="20"/>
                <w:lang w:eastAsia="ru-RU"/>
              </w:rPr>
              <w:t>(место нахождения и адрес)</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_______________________________</w:t>
            </w:r>
            <w:r w:rsidR="00A060FA">
              <w:rPr>
                <w:rFonts w:ascii="Times New Roman" w:eastAsia="Times New Roman" w:hAnsi="Times New Roman" w:cs="Times New Roman"/>
                <w:sz w:val="24"/>
                <w:szCs w:val="24"/>
                <w:lang w:eastAsia="ru-RU"/>
              </w:rPr>
              <w:t>_______</w:t>
            </w:r>
          </w:p>
          <w:p w:rsidR="00B62843" w:rsidRPr="00A060FA" w:rsidRDefault="00B62843" w:rsidP="00F527DF">
            <w:pPr>
              <w:spacing w:after="0" w:line="240" w:lineRule="auto"/>
              <w:jc w:val="center"/>
              <w:rPr>
                <w:rFonts w:ascii="Times New Roman" w:eastAsia="Times New Roman" w:hAnsi="Times New Roman" w:cs="Times New Roman"/>
                <w:sz w:val="20"/>
                <w:szCs w:val="20"/>
                <w:lang w:eastAsia="ru-RU"/>
              </w:rPr>
            </w:pPr>
            <w:r w:rsidRPr="00A060FA">
              <w:rPr>
                <w:rFonts w:ascii="Times New Roman" w:eastAsia="Times New Roman" w:hAnsi="Times New Roman" w:cs="Times New Roman"/>
                <w:sz w:val="20"/>
                <w:szCs w:val="20"/>
                <w:lang w:eastAsia="ru-RU"/>
              </w:rPr>
              <w:t>(подпись)</w:t>
            </w:r>
          </w:p>
          <w:p w:rsidR="00B62843" w:rsidRPr="00914A35" w:rsidRDefault="00B62843" w:rsidP="00F527DF">
            <w:pPr>
              <w:spacing w:after="0" w:line="240" w:lineRule="auto"/>
              <w:jc w:val="center"/>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_______________________________________</w:t>
            </w:r>
            <w:r w:rsidRPr="00A060FA">
              <w:rPr>
                <w:rFonts w:ascii="Times New Roman" w:eastAsia="Times New Roman" w:hAnsi="Times New Roman" w:cs="Times New Roman"/>
                <w:sz w:val="20"/>
                <w:szCs w:val="20"/>
                <w:lang w:eastAsia="ru-RU"/>
              </w:rPr>
              <w:t xml:space="preserve">(для индивидуальных предпринимателей - </w:t>
            </w:r>
            <w:r w:rsidRPr="00A060FA">
              <w:rPr>
                <w:rFonts w:ascii="Times New Roman" w:eastAsia="Times New Roman" w:hAnsi="Times New Roman" w:cs="Times New Roman"/>
                <w:sz w:val="20"/>
                <w:szCs w:val="20"/>
                <w:lang w:eastAsia="ru-RU"/>
              </w:rPr>
              <w:br/>
              <w:t>полное наименование)</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_________________________________</w:t>
            </w:r>
            <w:r w:rsidR="00A060FA">
              <w:rPr>
                <w:rFonts w:ascii="Times New Roman" w:eastAsia="Times New Roman" w:hAnsi="Times New Roman" w:cs="Times New Roman"/>
                <w:sz w:val="24"/>
                <w:szCs w:val="24"/>
                <w:lang w:eastAsia="ru-RU"/>
              </w:rPr>
              <w:t>______</w:t>
            </w:r>
          </w:p>
          <w:p w:rsidR="00B62843" w:rsidRPr="00A060FA" w:rsidRDefault="00B62843" w:rsidP="00F527DF">
            <w:pPr>
              <w:spacing w:after="0" w:line="240" w:lineRule="auto"/>
              <w:jc w:val="center"/>
              <w:rPr>
                <w:rFonts w:ascii="Times New Roman" w:eastAsia="Times New Roman" w:hAnsi="Times New Roman" w:cs="Times New Roman"/>
                <w:sz w:val="20"/>
                <w:szCs w:val="20"/>
                <w:lang w:eastAsia="ru-RU"/>
              </w:rPr>
            </w:pPr>
            <w:r w:rsidRPr="00A060FA">
              <w:rPr>
                <w:rFonts w:ascii="Times New Roman" w:eastAsia="Times New Roman" w:hAnsi="Times New Roman" w:cs="Times New Roman"/>
                <w:sz w:val="20"/>
                <w:szCs w:val="20"/>
                <w:lang w:eastAsia="ru-RU"/>
              </w:rPr>
              <w:t xml:space="preserve">(номер записи в Едином государственном реестре индивидуальных предпринимателей </w:t>
            </w:r>
            <w:r w:rsidRPr="00A060FA">
              <w:rPr>
                <w:rFonts w:ascii="Times New Roman" w:eastAsia="Times New Roman" w:hAnsi="Times New Roman" w:cs="Times New Roman"/>
                <w:sz w:val="20"/>
                <w:szCs w:val="20"/>
                <w:lang w:eastAsia="ru-RU"/>
              </w:rPr>
              <w:br/>
              <w:t>и дата ее внесения в реестр)</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ИНН ___________________________</w:t>
            </w:r>
            <w:r w:rsidR="00A060FA">
              <w:rPr>
                <w:rFonts w:ascii="Times New Roman" w:eastAsia="Times New Roman" w:hAnsi="Times New Roman" w:cs="Times New Roman"/>
                <w:sz w:val="24"/>
                <w:szCs w:val="24"/>
                <w:lang w:eastAsia="ru-RU"/>
              </w:rPr>
              <w:t>______</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_______________________________</w:t>
            </w:r>
            <w:r w:rsidR="00A060FA">
              <w:rPr>
                <w:rFonts w:ascii="Times New Roman" w:eastAsia="Times New Roman" w:hAnsi="Times New Roman" w:cs="Times New Roman"/>
                <w:sz w:val="24"/>
                <w:szCs w:val="24"/>
                <w:lang w:eastAsia="ru-RU"/>
              </w:rPr>
              <w:t>_______</w:t>
            </w:r>
          </w:p>
          <w:p w:rsidR="00B62843" w:rsidRPr="00A060FA" w:rsidRDefault="00B62843" w:rsidP="00F527DF">
            <w:pPr>
              <w:spacing w:after="0" w:line="240" w:lineRule="auto"/>
              <w:jc w:val="center"/>
              <w:rPr>
                <w:rFonts w:ascii="Times New Roman" w:eastAsia="Times New Roman" w:hAnsi="Times New Roman" w:cs="Times New Roman"/>
                <w:sz w:val="20"/>
                <w:szCs w:val="20"/>
                <w:lang w:eastAsia="ru-RU"/>
              </w:rPr>
            </w:pPr>
            <w:r w:rsidRPr="00A060FA">
              <w:rPr>
                <w:rFonts w:ascii="Times New Roman" w:eastAsia="Times New Roman" w:hAnsi="Times New Roman" w:cs="Times New Roman"/>
                <w:sz w:val="20"/>
                <w:szCs w:val="20"/>
                <w:lang w:eastAsia="ru-RU"/>
              </w:rPr>
              <w:t>(адрес проживания)</w:t>
            </w:r>
          </w:p>
          <w:p w:rsidR="00B62843" w:rsidRPr="00914A35" w:rsidRDefault="00B62843" w:rsidP="00F527DF">
            <w:pPr>
              <w:spacing w:after="0" w:line="240" w:lineRule="auto"/>
              <w:jc w:val="both"/>
              <w:rPr>
                <w:rFonts w:ascii="Times New Roman" w:eastAsia="Times New Roman" w:hAnsi="Times New Roman" w:cs="Times New Roman"/>
                <w:sz w:val="24"/>
                <w:szCs w:val="24"/>
                <w:lang w:eastAsia="ru-RU"/>
              </w:rPr>
            </w:pPr>
            <w:r w:rsidRPr="00914A35">
              <w:rPr>
                <w:rFonts w:ascii="Times New Roman" w:eastAsia="Times New Roman" w:hAnsi="Times New Roman" w:cs="Times New Roman"/>
                <w:sz w:val="24"/>
                <w:szCs w:val="24"/>
                <w:lang w:eastAsia="ru-RU"/>
              </w:rPr>
              <w:t>________________________________</w:t>
            </w:r>
            <w:r w:rsidR="00A060FA">
              <w:rPr>
                <w:rFonts w:ascii="Times New Roman" w:eastAsia="Times New Roman" w:hAnsi="Times New Roman" w:cs="Times New Roman"/>
                <w:sz w:val="24"/>
                <w:szCs w:val="24"/>
                <w:lang w:eastAsia="ru-RU"/>
              </w:rPr>
              <w:t>______</w:t>
            </w:r>
          </w:p>
          <w:p w:rsidR="00B62843" w:rsidRPr="00A060FA" w:rsidRDefault="00B62843" w:rsidP="00F527DF">
            <w:pPr>
              <w:spacing w:after="0" w:line="240" w:lineRule="auto"/>
              <w:jc w:val="center"/>
              <w:rPr>
                <w:rFonts w:ascii="Times New Roman" w:eastAsia="Times New Roman" w:hAnsi="Times New Roman" w:cs="Times New Roman"/>
                <w:sz w:val="20"/>
                <w:szCs w:val="20"/>
                <w:lang w:eastAsia="ru-RU"/>
              </w:rPr>
            </w:pPr>
            <w:r w:rsidRPr="00A060FA">
              <w:rPr>
                <w:rFonts w:ascii="Times New Roman" w:eastAsia="Times New Roman" w:hAnsi="Times New Roman" w:cs="Times New Roman"/>
                <w:sz w:val="20"/>
                <w:szCs w:val="20"/>
                <w:lang w:eastAsia="ru-RU"/>
              </w:rPr>
              <w:t>(подпись)</w:t>
            </w:r>
          </w:p>
        </w:tc>
      </w:tr>
    </w:tbl>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jc w:val="both"/>
        <w:rPr>
          <w:rFonts w:ascii="Times New Roman" w:eastAsia="Times New Roman" w:hAnsi="Times New Roman" w:cs="Times New Roman"/>
          <w:position w:val="6"/>
          <w:sz w:val="24"/>
          <w:szCs w:val="24"/>
          <w:lang w:eastAsia="ru-RU"/>
        </w:rPr>
      </w:pPr>
      <w:r w:rsidRPr="00B27006">
        <w:rPr>
          <w:rFonts w:ascii="Times New Roman" w:eastAsia="Times New Roman" w:hAnsi="Times New Roman" w:cs="Times New Roman"/>
          <w:position w:val="6"/>
          <w:sz w:val="24"/>
          <w:szCs w:val="24"/>
          <w:lang w:eastAsia="ru-RU"/>
        </w:rPr>
        <w:t>____________________</w:t>
      </w: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vertAlign w:val="superscript"/>
          <w:lang w:eastAsia="ru-RU"/>
        </w:rPr>
        <w:t>*</w:t>
      </w:r>
      <w:r w:rsidRPr="00B27006">
        <w:rPr>
          <w:rFonts w:ascii="Times New Roman" w:eastAsia="Times New Roman" w:hAnsi="Times New Roman" w:cs="Times New Roman"/>
          <w:sz w:val="24"/>
          <w:szCs w:val="24"/>
          <w:lang w:eastAsia="ru-RU"/>
        </w:rPr>
        <w:t xml:space="preserve"> Настоящий договор может быть заключен в электронной форме или на бумажном носителе.</w:t>
      </w: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A060FA" w:rsidRDefault="00A060FA" w:rsidP="00B62843">
      <w:pPr>
        <w:spacing w:after="0" w:line="240" w:lineRule="auto"/>
        <w:ind w:left="4253"/>
        <w:jc w:val="right"/>
        <w:rPr>
          <w:rFonts w:ascii="Times New Roman" w:eastAsia="Times New Roman" w:hAnsi="Times New Roman" w:cs="Times New Roman"/>
          <w:sz w:val="24"/>
          <w:szCs w:val="24"/>
          <w:lang w:eastAsia="ru-RU"/>
        </w:rPr>
      </w:pPr>
    </w:p>
    <w:p w:rsidR="00B62843" w:rsidRPr="00B27006" w:rsidRDefault="00B62843" w:rsidP="00B62843">
      <w:pPr>
        <w:spacing w:after="0" w:line="240" w:lineRule="auto"/>
        <w:ind w:left="4253"/>
        <w:jc w:val="right"/>
        <w:rPr>
          <w:rFonts w:ascii="Times New Roman" w:eastAsia="Times New Roman" w:hAnsi="Times New Roman" w:cs="Times New Roman"/>
          <w:sz w:val="24"/>
          <w:szCs w:val="24"/>
          <w:lang w:eastAsia="ru-RU"/>
        </w:rPr>
      </w:pPr>
      <w:bookmarkStart w:id="0" w:name="_GoBack"/>
      <w:bookmarkEnd w:id="0"/>
      <w:r w:rsidRPr="00B27006">
        <w:rPr>
          <w:rFonts w:ascii="Times New Roman" w:eastAsia="Times New Roman" w:hAnsi="Times New Roman" w:cs="Times New Roman"/>
          <w:sz w:val="24"/>
          <w:szCs w:val="24"/>
          <w:lang w:eastAsia="ru-RU"/>
        </w:rPr>
        <w:t>ПРИЛОЖЕНИЕ</w:t>
      </w:r>
    </w:p>
    <w:p w:rsidR="00B62843" w:rsidRPr="00B27006" w:rsidRDefault="00B62843" w:rsidP="00B62843">
      <w:pPr>
        <w:spacing w:after="0" w:line="240" w:lineRule="auto"/>
        <w:ind w:left="4253"/>
        <w:jc w:val="right"/>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к договору о подключении</w:t>
      </w:r>
    </w:p>
    <w:p w:rsidR="00B62843" w:rsidRPr="00B27006" w:rsidRDefault="00B62843" w:rsidP="00B62843">
      <w:pPr>
        <w:spacing w:after="0" w:line="240" w:lineRule="auto"/>
        <w:ind w:left="4253"/>
        <w:jc w:val="right"/>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(технологическом </w:t>
      </w:r>
      <w:proofErr w:type="gramStart"/>
      <w:r w:rsidRPr="00B27006">
        <w:rPr>
          <w:rFonts w:ascii="Times New Roman" w:eastAsia="Times New Roman" w:hAnsi="Times New Roman" w:cs="Times New Roman"/>
          <w:sz w:val="24"/>
          <w:szCs w:val="24"/>
          <w:lang w:eastAsia="ru-RU"/>
        </w:rPr>
        <w:t>присоединении</w:t>
      </w:r>
      <w:proofErr w:type="gramEnd"/>
      <w:r w:rsidRPr="00B27006">
        <w:rPr>
          <w:rFonts w:ascii="Times New Roman" w:eastAsia="Times New Roman" w:hAnsi="Times New Roman" w:cs="Times New Roman"/>
          <w:sz w:val="24"/>
          <w:szCs w:val="24"/>
          <w:lang w:eastAsia="ru-RU"/>
        </w:rPr>
        <w:t xml:space="preserve">) </w:t>
      </w:r>
    </w:p>
    <w:p w:rsidR="00B62843" w:rsidRPr="00B27006" w:rsidRDefault="00B62843" w:rsidP="00B62843">
      <w:pPr>
        <w:spacing w:after="0" w:line="240" w:lineRule="auto"/>
        <w:ind w:left="4253"/>
        <w:jc w:val="right"/>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существующей и (или) проектируемой сети газораспределения к сетям газораспределения</w:t>
      </w:r>
    </w:p>
    <w:p w:rsidR="00B62843" w:rsidRPr="00B27006" w:rsidRDefault="00B62843" w:rsidP="00B62843">
      <w:pPr>
        <w:spacing w:after="0" w:line="240" w:lineRule="auto"/>
        <w:ind w:left="4253"/>
        <w:jc w:val="center"/>
        <w:rPr>
          <w:rFonts w:ascii="Times New Roman" w:eastAsia="Times New Roman" w:hAnsi="Times New Roman" w:cs="Times New Roman"/>
          <w:sz w:val="24"/>
          <w:szCs w:val="24"/>
          <w:lang w:eastAsia="ru-RU"/>
        </w:rPr>
      </w:pPr>
    </w:p>
    <w:p w:rsidR="00B62843" w:rsidRPr="00B27006" w:rsidRDefault="00B62843" w:rsidP="00B62843">
      <w:pPr>
        <w:spacing w:after="0" w:line="240" w:lineRule="auto"/>
        <w:ind w:left="4253"/>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(форма)</w:t>
      </w:r>
    </w:p>
    <w:p w:rsidR="00B62843" w:rsidRPr="00B27006" w:rsidRDefault="00B62843" w:rsidP="00B62843">
      <w:pPr>
        <w:spacing w:after="0" w:line="240" w:lineRule="auto"/>
        <w:ind w:left="4253"/>
        <w:jc w:val="center"/>
        <w:rPr>
          <w:rFonts w:ascii="Times New Roman" w:eastAsia="Times New Roman" w:hAnsi="Times New Roman" w:cs="Times New Roman"/>
          <w:sz w:val="24"/>
          <w:szCs w:val="24"/>
          <w:lang w:eastAsia="ru-RU"/>
        </w:rPr>
      </w:pP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jc w:val="center"/>
        <w:rPr>
          <w:rFonts w:ascii="Times New Roman" w:eastAsia="Times New Roman" w:hAnsi="Times New Roman" w:cs="Times New Roman"/>
          <w:b/>
          <w:bCs/>
          <w:sz w:val="24"/>
          <w:szCs w:val="24"/>
          <w:lang w:eastAsia="ru-RU"/>
        </w:rPr>
      </w:pPr>
      <w:r w:rsidRPr="00B27006">
        <w:rPr>
          <w:rFonts w:ascii="Times New Roman" w:eastAsia="Times New Roman" w:hAnsi="Times New Roman" w:cs="Times New Roman"/>
          <w:b/>
          <w:bCs/>
          <w:sz w:val="24"/>
          <w:szCs w:val="24"/>
          <w:lang w:eastAsia="ru-RU"/>
        </w:rPr>
        <w:t>ТИПОВАЯ ФОРМА</w:t>
      </w:r>
    </w:p>
    <w:p w:rsidR="00B62843" w:rsidRPr="00B27006" w:rsidRDefault="00B62843" w:rsidP="00B62843">
      <w:pPr>
        <w:spacing w:after="0" w:line="240" w:lineRule="auto"/>
        <w:jc w:val="center"/>
        <w:rPr>
          <w:rFonts w:ascii="Times New Roman" w:eastAsia="Times New Roman" w:hAnsi="Times New Roman" w:cs="Times New Roman"/>
          <w:b/>
          <w:bCs/>
          <w:sz w:val="24"/>
          <w:szCs w:val="24"/>
          <w:lang w:eastAsia="ru-RU"/>
        </w:rPr>
      </w:pPr>
    </w:p>
    <w:p w:rsidR="00A060FA" w:rsidRDefault="00B62843" w:rsidP="00B62843">
      <w:pPr>
        <w:spacing w:after="0" w:line="240" w:lineRule="auto"/>
        <w:jc w:val="center"/>
        <w:rPr>
          <w:rFonts w:ascii="Times New Roman" w:eastAsia="Times New Roman" w:hAnsi="Times New Roman" w:cs="Times New Roman"/>
          <w:b/>
          <w:bCs/>
          <w:sz w:val="24"/>
          <w:szCs w:val="24"/>
          <w:lang w:eastAsia="ru-RU"/>
        </w:rPr>
      </w:pPr>
      <w:r w:rsidRPr="00B27006">
        <w:rPr>
          <w:rFonts w:ascii="Times New Roman" w:eastAsia="Times New Roman" w:hAnsi="Times New Roman" w:cs="Times New Roman"/>
          <w:b/>
          <w:bCs/>
          <w:sz w:val="24"/>
          <w:szCs w:val="24"/>
          <w:lang w:eastAsia="ru-RU"/>
        </w:rPr>
        <w:t xml:space="preserve">технических условий на подключение (технологическое присоединение) </w:t>
      </w:r>
    </w:p>
    <w:p w:rsidR="00B62843" w:rsidRPr="00B27006" w:rsidRDefault="00B62843" w:rsidP="00B62843">
      <w:pPr>
        <w:spacing w:after="0" w:line="240" w:lineRule="auto"/>
        <w:jc w:val="center"/>
        <w:rPr>
          <w:rFonts w:ascii="Times New Roman" w:eastAsia="Times New Roman" w:hAnsi="Times New Roman" w:cs="Times New Roman"/>
          <w:b/>
          <w:bCs/>
          <w:sz w:val="24"/>
          <w:szCs w:val="24"/>
          <w:lang w:eastAsia="ru-RU"/>
        </w:rPr>
      </w:pPr>
      <w:r w:rsidRPr="00B27006">
        <w:rPr>
          <w:rFonts w:ascii="Times New Roman" w:eastAsia="Times New Roman" w:hAnsi="Times New Roman" w:cs="Times New Roman"/>
          <w:b/>
          <w:bCs/>
          <w:sz w:val="24"/>
          <w:szCs w:val="24"/>
          <w:lang w:eastAsia="ru-RU"/>
        </w:rPr>
        <w:t>существующей и (или) проектируемой сети газораспределения к сетям газораспределения</w:t>
      </w: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ТЕХНИЧЕСКИЕ УСЛОВИЯ</w:t>
      </w: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на подключение (технологическое присоединение) существующей </w:t>
      </w:r>
      <w:r w:rsidRPr="00B27006">
        <w:rPr>
          <w:rFonts w:ascii="Times New Roman" w:eastAsia="Times New Roman" w:hAnsi="Times New Roman" w:cs="Times New Roman"/>
          <w:bCs/>
          <w:sz w:val="24"/>
          <w:szCs w:val="24"/>
          <w:lang w:eastAsia="ru-RU"/>
        </w:rPr>
        <w:t>и (или) проектируемой</w:t>
      </w:r>
      <w:r w:rsidRPr="00B27006">
        <w:rPr>
          <w:rFonts w:ascii="Times New Roman" w:eastAsia="Times New Roman" w:hAnsi="Times New Roman" w:cs="Times New Roman"/>
          <w:sz w:val="24"/>
          <w:szCs w:val="24"/>
          <w:lang w:eastAsia="ru-RU"/>
        </w:rPr>
        <w:t xml:space="preserve"> сети газораспределения </w:t>
      </w:r>
      <w:r w:rsidRPr="00B27006">
        <w:rPr>
          <w:rFonts w:ascii="Times New Roman" w:eastAsia="Times New Roman" w:hAnsi="Times New Roman" w:cs="Times New Roman"/>
          <w:bCs/>
          <w:sz w:val="24"/>
          <w:szCs w:val="24"/>
          <w:lang w:eastAsia="ru-RU"/>
        </w:rPr>
        <w:t>к сетям газораспределения</w:t>
      </w: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(на основании запроса </w:t>
      </w:r>
      <w:proofErr w:type="spellStart"/>
      <w:r w:rsidRPr="00B27006">
        <w:rPr>
          <w:rFonts w:ascii="Times New Roman" w:eastAsia="Times New Roman" w:hAnsi="Times New Roman" w:cs="Times New Roman"/>
          <w:sz w:val="24"/>
          <w:szCs w:val="24"/>
          <w:lang w:eastAsia="ru-RU"/>
        </w:rPr>
        <w:t>вх</w:t>
      </w:r>
      <w:proofErr w:type="spellEnd"/>
      <w:r w:rsidRPr="00B27006">
        <w:rPr>
          <w:rFonts w:ascii="Times New Roman" w:eastAsia="Times New Roman" w:hAnsi="Times New Roman" w:cs="Times New Roman"/>
          <w:sz w:val="24"/>
          <w:szCs w:val="24"/>
          <w:lang w:eastAsia="ru-RU"/>
        </w:rPr>
        <w:t>. № ________</w:t>
      </w:r>
      <w:proofErr w:type="gramStart"/>
      <w:r w:rsidRPr="00B27006">
        <w:rPr>
          <w:rFonts w:ascii="Times New Roman" w:eastAsia="Times New Roman" w:hAnsi="Times New Roman" w:cs="Times New Roman"/>
          <w:sz w:val="24"/>
          <w:szCs w:val="24"/>
          <w:lang w:eastAsia="ru-RU"/>
        </w:rPr>
        <w:t>от</w:t>
      </w:r>
      <w:proofErr w:type="gramEnd"/>
      <w:r w:rsidRPr="00B27006">
        <w:rPr>
          <w:rFonts w:ascii="Times New Roman" w:eastAsia="Times New Roman" w:hAnsi="Times New Roman" w:cs="Times New Roman"/>
          <w:sz w:val="24"/>
          <w:szCs w:val="24"/>
          <w:lang w:eastAsia="ru-RU"/>
        </w:rPr>
        <w:t xml:space="preserve"> ____________ </w:t>
      </w:r>
      <w:proofErr w:type="gramStart"/>
      <w:r w:rsidRPr="00B27006">
        <w:rPr>
          <w:rFonts w:ascii="Times New Roman" w:eastAsia="Times New Roman" w:hAnsi="Times New Roman" w:cs="Times New Roman"/>
          <w:sz w:val="24"/>
          <w:szCs w:val="24"/>
          <w:lang w:eastAsia="ru-RU"/>
        </w:rPr>
        <w:t>о</w:t>
      </w:r>
      <w:proofErr w:type="gramEnd"/>
      <w:r w:rsidRPr="00B27006">
        <w:rPr>
          <w:rFonts w:ascii="Times New Roman" w:eastAsia="Times New Roman" w:hAnsi="Times New Roman" w:cs="Times New Roman"/>
          <w:sz w:val="24"/>
          <w:szCs w:val="24"/>
          <w:lang w:eastAsia="ru-RU"/>
        </w:rPr>
        <w:t xml:space="preserve"> предоставлении технических условий)</w:t>
      </w: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№__________         "____" __________ 20__ г.</w:t>
      </w: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B27006" w:rsidRDefault="00B62843" w:rsidP="00B62843">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1. </w:t>
      </w:r>
      <w:r w:rsidRPr="00B27006">
        <w:rPr>
          <w:rFonts w:ascii="Times New Roman" w:eastAsia="Times New Roman" w:hAnsi="Times New Roman" w:cs="Times New Roman"/>
          <w:sz w:val="24"/>
          <w:szCs w:val="24"/>
          <w:u w:val="single"/>
          <w:lang w:eastAsia="ru-RU"/>
        </w:rPr>
        <w:tab/>
      </w:r>
      <w:r w:rsidRPr="00B27006">
        <w:rPr>
          <w:rFonts w:ascii="Times New Roman" w:eastAsia="Times New Roman" w:hAnsi="Times New Roman" w:cs="Times New Roman"/>
          <w:sz w:val="24"/>
          <w:szCs w:val="24"/>
          <w:lang w:eastAsia="ru-RU"/>
        </w:rPr>
        <w:t>.</w:t>
      </w:r>
    </w:p>
    <w:p w:rsidR="00B62843" w:rsidRPr="00B27006" w:rsidRDefault="00B62843" w:rsidP="00B62843">
      <w:pPr>
        <w:spacing w:after="0" w:line="240" w:lineRule="auto"/>
        <w:ind w:left="1134"/>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4C6EBC25" wp14:editId="4F34B387">
                <wp:simplePos x="0" y="0"/>
                <wp:positionH relativeFrom="column">
                  <wp:posOffset>-1161415</wp:posOffset>
                </wp:positionH>
                <wp:positionV relativeFrom="paragraph">
                  <wp:posOffset>14605</wp:posOffset>
                </wp:positionV>
                <wp:extent cx="8124825" cy="1102360"/>
                <wp:effectExtent l="2120583" t="0" r="2168207" b="0"/>
                <wp:wrapNone/>
                <wp:docPr id="1" name="Поле 1"/>
                <wp:cNvGraphicFramePr/>
                <a:graphic xmlns:a="http://schemas.openxmlformats.org/drawingml/2006/main">
                  <a:graphicData uri="http://schemas.microsoft.com/office/word/2010/wordprocessingShape">
                    <wps:wsp>
                      <wps:cNvSpPr txBox="1"/>
                      <wps:spPr>
                        <a:xfrm rot="18295374">
                          <a:off x="0" y="0"/>
                          <a:ext cx="8124825" cy="1102360"/>
                        </a:xfrm>
                        <a:prstGeom prst="rect">
                          <a:avLst/>
                        </a:prstGeom>
                        <a:noFill/>
                        <a:ln>
                          <a:noFill/>
                        </a:ln>
                        <a:effectLst/>
                      </wps:spPr>
                      <wps:txbx>
                        <w:txbxContent>
                          <w:p w:rsidR="00B62843" w:rsidRPr="00B62843" w:rsidRDefault="00B62843" w:rsidP="00B62843">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B62843">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1.45pt;margin-top:1.15pt;width:639.75pt;height:86.8pt;rotation:-360953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" filled="f" stroked="f">
                <v:textbox>
                  <w:txbxContent>
                    <w:p w:rsidR="00B62843" w:rsidRPr="00B62843" w:rsidRDefault="00B62843" w:rsidP="00B62843">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B62843">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roofErr w:type="gramStart"/>
      <w:r w:rsidRPr="00B27006">
        <w:rPr>
          <w:rFonts w:ascii="Times New Roman" w:eastAsia="Times New Roman" w:hAnsi="Times New Roman" w:cs="Times New Roman"/>
          <w:sz w:val="24"/>
          <w:szCs w:val="24"/>
          <w:lang w:eastAsia="ru-RU"/>
        </w:rPr>
        <w:t xml:space="preserve">(наименование исполнителя (газораспределительной организации), </w:t>
      </w:r>
      <w:proofErr w:type="gramEnd"/>
    </w:p>
    <w:p w:rsidR="00B62843" w:rsidRPr="00B27006" w:rsidRDefault="00B62843" w:rsidP="00B62843">
      <w:pPr>
        <w:spacing w:after="0" w:line="240" w:lineRule="auto"/>
        <w:ind w:left="1134"/>
        <w:jc w:val="center"/>
        <w:rPr>
          <w:rFonts w:ascii="Times New Roman" w:eastAsia="Times New Roman" w:hAnsi="Times New Roman" w:cs="Times New Roman"/>
          <w:sz w:val="24"/>
          <w:szCs w:val="24"/>
          <w:lang w:eastAsia="ru-RU"/>
        </w:rPr>
      </w:pPr>
      <w:proofErr w:type="gramStart"/>
      <w:r w:rsidRPr="00B27006">
        <w:rPr>
          <w:rFonts w:ascii="Times New Roman" w:eastAsia="Times New Roman" w:hAnsi="Times New Roman" w:cs="Times New Roman"/>
          <w:sz w:val="24"/>
          <w:szCs w:val="24"/>
          <w:lang w:eastAsia="ru-RU"/>
        </w:rPr>
        <w:t>выдавшего технические условия)</w:t>
      </w:r>
      <w:proofErr w:type="gramEnd"/>
    </w:p>
    <w:p w:rsidR="00B62843" w:rsidRPr="00B27006" w:rsidRDefault="00B62843" w:rsidP="00B62843">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2. </w:t>
      </w:r>
      <w:r w:rsidRPr="00B27006">
        <w:rPr>
          <w:rFonts w:ascii="Times New Roman" w:eastAsia="Times New Roman" w:hAnsi="Times New Roman" w:cs="Times New Roman"/>
          <w:sz w:val="24"/>
          <w:szCs w:val="24"/>
          <w:u w:val="single"/>
          <w:lang w:eastAsia="ru-RU"/>
        </w:rPr>
        <w:tab/>
      </w:r>
      <w:r w:rsidRPr="00B27006">
        <w:rPr>
          <w:rFonts w:ascii="Times New Roman" w:eastAsia="Times New Roman" w:hAnsi="Times New Roman" w:cs="Times New Roman"/>
          <w:sz w:val="24"/>
          <w:szCs w:val="24"/>
          <w:lang w:eastAsia="ru-RU"/>
        </w:rPr>
        <w:t>.</w:t>
      </w: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(полное наименование заявителя - юридического лица)</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3. Существующая и  (или) проектируемая сеть газораспределения __________________ (далее - сеть газораспределения),</w:t>
      </w:r>
    </w:p>
    <w:p w:rsidR="00B62843" w:rsidRPr="00B27006" w:rsidRDefault="00B62843" w:rsidP="00B62843">
      <w:pPr>
        <w:tabs>
          <w:tab w:val="left" w:pos="9071"/>
        </w:tabs>
        <w:spacing w:after="0" w:line="240" w:lineRule="auto"/>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u w:val="single"/>
          <w:lang w:eastAsia="ru-RU"/>
        </w:rPr>
        <w:tab/>
      </w:r>
      <w:r w:rsidRPr="00B27006">
        <w:rPr>
          <w:rFonts w:ascii="Times New Roman" w:eastAsia="Times New Roman" w:hAnsi="Times New Roman" w:cs="Times New Roman"/>
          <w:sz w:val="24"/>
          <w:szCs w:val="24"/>
          <w:lang w:eastAsia="ru-RU"/>
        </w:rPr>
        <w:t>,</w:t>
      </w: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(наименование сети газораспределения по программе газификации;</w:t>
      </w: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сети газораспределения, подлежащей реконструкции, - указать </w:t>
      </w:r>
      <w:proofErr w:type="gramStart"/>
      <w:r w:rsidRPr="00B27006">
        <w:rPr>
          <w:rFonts w:ascii="Times New Roman" w:eastAsia="Times New Roman" w:hAnsi="Times New Roman" w:cs="Times New Roman"/>
          <w:sz w:val="24"/>
          <w:szCs w:val="24"/>
          <w:lang w:eastAsia="ru-RU"/>
        </w:rPr>
        <w:t>нужное</w:t>
      </w:r>
      <w:proofErr w:type="gramEnd"/>
      <w:r w:rsidRPr="00B27006">
        <w:rPr>
          <w:rFonts w:ascii="Times New Roman" w:eastAsia="Times New Roman" w:hAnsi="Times New Roman" w:cs="Times New Roman"/>
          <w:sz w:val="24"/>
          <w:szCs w:val="24"/>
          <w:lang w:eastAsia="ru-RU"/>
        </w:rPr>
        <w:t>)</w:t>
      </w:r>
    </w:p>
    <w:p w:rsidR="00B62843" w:rsidRPr="00B27006" w:rsidRDefault="00B62843" w:rsidP="00B62843">
      <w:pPr>
        <w:tabs>
          <w:tab w:val="left" w:pos="9071"/>
        </w:tabs>
        <w:spacing w:after="0" w:line="240" w:lineRule="auto"/>
        <w:jc w:val="both"/>
        <w:rPr>
          <w:rFonts w:ascii="Times New Roman" w:eastAsia="Times New Roman" w:hAnsi="Times New Roman" w:cs="Times New Roman"/>
          <w:sz w:val="24"/>
          <w:szCs w:val="24"/>
          <w:u w:val="single"/>
          <w:lang w:eastAsia="ru-RU"/>
        </w:rPr>
      </w:pPr>
      <w:proofErr w:type="gramStart"/>
      <w:r w:rsidRPr="00B27006">
        <w:rPr>
          <w:rFonts w:ascii="Times New Roman" w:eastAsia="Times New Roman" w:hAnsi="Times New Roman" w:cs="Times New Roman"/>
          <w:sz w:val="24"/>
          <w:szCs w:val="24"/>
          <w:lang w:eastAsia="ru-RU"/>
        </w:rPr>
        <w:t>расположенная</w:t>
      </w:r>
      <w:proofErr w:type="gramEnd"/>
      <w:r w:rsidRPr="00B27006">
        <w:rPr>
          <w:rFonts w:ascii="Times New Roman" w:eastAsia="Times New Roman" w:hAnsi="Times New Roman" w:cs="Times New Roman"/>
          <w:sz w:val="24"/>
          <w:szCs w:val="24"/>
          <w:lang w:eastAsia="ru-RU"/>
        </w:rPr>
        <w:t xml:space="preserve"> по адресу: </w:t>
      </w:r>
      <w:r w:rsidRPr="00B27006">
        <w:rPr>
          <w:rFonts w:ascii="Times New Roman" w:eastAsia="Times New Roman" w:hAnsi="Times New Roman" w:cs="Times New Roman"/>
          <w:sz w:val="24"/>
          <w:szCs w:val="24"/>
          <w:u w:val="single"/>
          <w:lang w:eastAsia="ru-RU"/>
        </w:rPr>
        <w:tab/>
      </w:r>
    </w:p>
    <w:p w:rsidR="00B62843" w:rsidRPr="00B27006" w:rsidRDefault="00B62843" w:rsidP="00B62843">
      <w:pPr>
        <w:tabs>
          <w:tab w:val="left" w:pos="9071"/>
        </w:tabs>
        <w:spacing w:after="0" w:line="240" w:lineRule="auto"/>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u w:val="single"/>
          <w:lang w:eastAsia="ru-RU"/>
        </w:rPr>
        <w:tab/>
      </w:r>
      <w:r w:rsidRPr="00B27006">
        <w:rPr>
          <w:rFonts w:ascii="Times New Roman" w:eastAsia="Times New Roman" w:hAnsi="Times New Roman" w:cs="Times New Roman"/>
          <w:sz w:val="24"/>
          <w:szCs w:val="24"/>
          <w:lang w:eastAsia="ru-RU"/>
        </w:rPr>
        <w:t>.</w:t>
      </w: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4. Срок подключения (технологического присоединения) сети газораспределения к сетям газораспределения ____ месяцев (но не позднее окончания срока действия настоящих технических условий). </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5. Максимальный объем транспортировки газа по сети газораспределения в точке подключения ________ куб. метров в час. </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 xml:space="preserve">6. Давление газа в точке подключения: </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roofErr w:type="gramStart"/>
      <w:r w:rsidRPr="00B27006">
        <w:rPr>
          <w:rFonts w:ascii="Times New Roman" w:eastAsia="Times New Roman" w:hAnsi="Times New Roman" w:cs="Times New Roman"/>
          <w:sz w:val="24"/>
          <w:szCs w:val="24"/>
          <w:lang w:eastAsia="ru-RU"/>
        </w:rPr>
        <w:t>максимальное</w:t>
      </w:r>
      <w:proofErr w:type="gramEnd"/>
      <w:r w:rsidRPr="00B27006">
        <w:rPr>
          <w:rFonts w:ascii="Times New Roman" w:eastAsia="Times New Roman" w:hAnsi="Times New Roman" w:cs="Times New Roman"/>
          <w:sz w:val="24"/>
          <w:szCs w:val="24"/>
          <w:lang w:eastAsia="ru-RU"/>
        </w:rPr>
        <w:t xml:space="preserve"> ___________ МПа;</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roofErr w:type="gramStart"/>
      <w:r w:rsidRPr="00B27006">
        <w:rPr>
          <w:rFonts w:ascii="Times New Roman" w:eastAsia="Times New Roman" w:hAnsi="Times New Roman" w:cs="Times New Roman"/>
          <w:sz w:val="24"/>
          <w:szCs w:val="24"/>
          <w:lang w:eastAsia="ru-RU"/>
        </w:rPr>
        <w:t>фактическое</w:t>
      </w:r>
      <w:proofErr w:type="gramEnd"/>
      <w:r w:rsidRPr="00B27006">
        <w:rPr>
          <w:rFonts w:ascii="Times New Roman" w:eastAsia="Times New Roman" w:hAnsi="Times New Roman" w:cs="Times New Roman"/>
          <w:sz w:val="24"/>
          <w:szCs w:val="24"/>
          <w:lang w:eastAsia="ru-RU"/>
        </w:rPr>
        <w:t xml:space="preserve"> (расчетное) _________________ МПа.</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7. Точка подключения _______________________.</w:t>
      </w:r>
    </w:p>
    <w:p w:rsidR="00B62843" w:rsidRPr="00B27006" w:rsidRDefault="00B62843" w:rsidP="00B62843">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B27006">
        <w:rPr>
          <w:rFonts w:ascii="Times New Roman" w:eastAsia="Times New Roman" w:hAnsi="Times New Roman" w:cs="Times New Roman"/>
          <w:sz w:val="24"/>
          <w:szCs w:val="24"/>
          <w:lang w:eastAsia="ru-RU"/>
        </w:rPr>
        <w:t xml:space="preserve">Характеристика сети газораспределения или сети </w:t>
      </w:r>
      <w:proofErr w:type="spellStart"/>
      <w:r w:rsidRPr="00B27006">
        <w:rPr>
          <w:rFonts w:ascii="Times New Roman" w:eastAsia="Times New Roman" w:hAnsi="Times New Roman" w:cs="Times New Roman"/>
          <w:sz w:val="24"/>
          <w:szCs w:val="24"/>
          <w:lang w:eastAsia="ru-RU"/>
        </w:rPr>
        <w:t>газопотребления</w:t>
      </w:r>
      <w:proofErr w:type="spellEnd"/>
      <w:r w:rsidRPr="00B27006">
        <w:rPr>
          <w:rFonts w:ascii="Times New Roman" w:eastAsia="Times New Roman" w:hAnsi="Times New Roman" w:cs="Times New Roman"/>
          <w:sz w:val="24"/>
          <w:szCs w:val="24"/>
          <w:lang w:eastAsia="ru-RU"/>
        </w:rPr>
        <w:t xml:space="preserve"> основного абонента, в которую планируется врезка сети газораспределения, в точке подключения </w:t>
      </w:r>
      <w:r w:rsidRPr="00B27006">
        <w:rPr>
          <w:rFonts w:ascii="Times New Roman" w:eastAsia="Times New Roman" w:hAnsi="Times New Roman" w:cs="Times New Roman"/>
          <w:sz w:val="24"/>
          <w:szCs w:val="24"/>
          <w:u w:val="single"/>
          <w:lang w:eastAsia="ru-RU"/>
        </w:rPr>
        <w:tab/>
      </w:r>
    </w:p>
    <w:p w:rsidR="00B62843" w:rsidRPr="00B27006" w:rsidRDefault="00B62843" w:rsidP="00B62843">
      <w:pPr>
        <w:tabs>
          <w:tab w:val="left" w:pos="9071"/>
        </w:tabs>
        <w:spacing w:after="0" w:line="240" w:lineRule="auto"/>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u w:val="single"/>
          <w:lang w:eastAsia="ru-RU"/>
        </w:rPr>
        <w:tab/>
      </w:r>
      <w:r w:rsidRPr="00B27006">
        <w:rPr>
          <w:rFonts w:ascii="Times New Roman" w:eastAsia="Times New Roman" w:hAnsi="Times New Roman" w:cs="Times New Roman"/>
          <w:sz w:val="24"/>
          <w:szCs w:val="24"/>
          <w:lang w:eastAsia="ru-RU"/>
        </w:rPr>
        <w:t>.</w:t>
      </w:r>
    </w:p>
    <w:p w:rsidR="00B62843" w:rsidRPr="00B27006" w:rsidRDefault="00B62843" w:rsidP="00B62843">
      <w:pPr>
        <w:spacing w:after="0" w:line="240" w:lineRule="auto"/>
        <w:jc w:val="center"/>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(диаметр, материал труб, способ прокладки, тип защитного покрытия, коррозионная агрессивность грунта, источник блуждающих токов, наличие электрохимической защиты)</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lastRenderedPageBreak/>
        <w:t>8. Основные инженерно-технические требования.</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Проектная документация на сеть газораспределения должна быть разработана в соответствии с законодательством Российской Федерации и нормативно-технической документацией и должна пройти экспертизу с получением положительного заключения в установленном порядке, если она подлежит экспертизе в соответствии с законодательством Российской Федерации о градостроительной деятельности.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Проектная документация на сеть газораспределения должна предусматривать:</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характеристики проектируемой сети газораспределения (диаметр, давление, материал труб, устройство футляров);</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требования к установке пунктов редуцирования газа и отключающих устройств, защите от коррозии стальных газопроводов (преобразователь, кабельные линии, анодное заземление) и оснащению средствами автоматизации;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границы охранных зон газопроводов, пунктов редуцирования газа и установок электрохимической защиты;</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срок эксплуатации газопроводов, технических и технологических устройств на проектируемой сети газораспределения;</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установку знаков обозначения трассы проектируемого газопровода в соответствии с требованиями нормативной документации.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0288" behindDoc="0" locked="0" layoutInCell="1" allowOverlap="1" wp14:anchorId="33D824F3" wp14:editId="060E4F21">
                <wp:simplePos x="0" y="0"/>
                <wp:positionH relativeFrom="column">
                  <wp:posOffset>-594360</wp:posOffset>
                </wp:positionH>
                <wp:positionV relativeFrom="paragraph">
                  <wp:posOffset>300355</wp:posOffset>
                </wp:positionV>
                <wp:extent cx="8124825" cy="1828800"/>
                <wp:effectExtent l="2108518" t="0" r="2175192" b="0"/>
                <wp:wrapNone/>
                <wp:docPr id="3" name="Поле 3"/>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B62843" w:rsidRPr="00B62843" w:rsidRDefault="00B62843" w:rsidP="00B62843">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B62843">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3" o:spid="_x0000_s1027" type="#_x0000_t202" style="position:absolute;left:0;text-align:left;margin-left:-46.8pt;margin-top:23.65pt;width:639.75pt;height:2in;rotation:-360953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" filled="f" stroked="f">
                <v:textbox style="mso-fit-shape-to-text:t">
                  <w:txbxContent>
                    <w:p w:rsidR="00B62843" w:rsidRPr="00B62843" w:rsidRDefault="00B62843" w:rsidP="00B62843">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B62843">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B27006">
        <w:rPr>
          <w:rFonts w:ascii="Times New Roman" w:eastAsia="Times New Roman" w:hAnsi="Times New Roman" w:cs="Times New Roman"/>
          <w:sz w:val="24"/>
          <w:szCs w:val="24"/>
          <w:lang w:eastAsia="ru-RU"/>
        </w:rPr>
        <w:t xml:space="preserve">Строительно-монтажные и пусконаладочные работы на сети газораспределения должны быть выполнены организациями, допущенными к выполнению соответствующих видов работ в установленном порядке, в соответствии с требованиями законодательства Российской Федерации и нормативными документами. </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Материалы и оборудование должны иметь паспорта, сертификаты и иную разрешительную документацию в соответствии с нормативными документами.</w:t>
      </w:r>
    </w:p>
    <w:p w:rsidR="00B62843" w:rsidRPr="00B27006" w:rsidRDefault="00B62843" w:rsidP="00B62843">
      <w:pPr>
        <w:spacing w:after="0" w:line="240" w:lineRule="auto"/>
        <w:ind w:firstLine="709"/>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Срок действия настоящих технических условий составляет 3 года.</w:t>
      </w: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Исполнитель _________________</w:t>
      </w:r>
    </w:p>
    <w:p w:rsidR="00B62843" w:rsidRPr="00A060FA" w:rsidRDefault="00A060FA" w:rsidP="00A060FA">
      <w:pPr>
        <w:spacing w:after="0" w:line="240" w:lineRule="auto"/>
        <w:ind w:left="1560" w:right="510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B62843" w:rsidRPr="00A060FA">
        <w:rPr>
          <w:rFonts w:ascii="Times New Roman" w:eastAsia="Times New Roman" w:hAnsi="Times New Roman" w:cs="Times New Roman"/>
          <w:sz w:val="18"/>
          <w:szCs w:val="18"/>
          <w:lang w:eastAsia="ru-RU"/>
        </w:rPr>
        <w:t>(подпись)</w:t>
      </w:r>
    </w:p>
    <w:p w:rsidR="00B62843" w:rsidRPr="00B27006" w:rsidRDefault="00B62843" w:rsidP="00B62843">
      <w:pPr>
        <w:spacing w:after="0" w:line="240" w:lineRule="auto"/>
        <w:jc w:val="both"/>
        <w:rPr>
          <w:rFonts w:ascii="Times New Roman" w:eastAsia="Times New Roman" w:hAnsi="Times New Roman" w:cs="Times New Roman"/>
          <w:sz w:val="24"/>
          <w:szCs w:val="24"/>
          <w:lang w:eastAsia="ru-RU"/>
        </w:rPr>
      </w:pPr>
      <w:r w:rsidRPr="00B27006">
        <w:rPr>
          <w:rFonts w:ascii="Times New Roman" w:eastAsia="Times New Roman" w:hAnsi="Times New Roman" w:cs="Times New Roman"/>
          <w:sz w:val="24"/>
          <w:szCs w:val="24"/>
          <w:lang w:eastAsia="ru-RU"/>
        </w:rPr>
        <w:t>________________________________</w:t>
      </w:r>
      <w:r w:rsidR="00A060FA">
        <w:rPr>
          <w:rFonts w:ascii="Times New Roman" w:eastAsia="Times New Roman" w:hAnsi="Times New Roman" w:cs="Times New Roman"/>
          <w:sz w:val="24"/>
          <w:szCs w:val="24"/>
          <w:lang w:eastAsia="ru-RU"/>
        </w:rPr>
        <w:t>_________</w:t>
      </w:r>
    </w:p>
    <w:p w:rsidR="00B62843" w:rsidRPr="00A060FA" w:rsidRDefault="00B62843" w:rsidP="00B62843">
      <w:pPr>
        <w:spacing w:after="0" w:line="240" w:lineRule="auto"/>
        <w:ind w:right="4818"/>
        <w:jc w:val="center"/>
        <w:rPr>
          <w:rFonts w:ascii="Times New Roman" w:eastAsia="Times New Roman" w:hAnsi="Times New Roman" w:cs="Times New Roman"/>
          <w:sz w:val="18"/>
          <w:szCs w:val="18"/>
          <w:lang w:eastAsia="ru-RU"/>
        </w:rPr>
      </w:pPr>
      <w:proofErr w:type="gramStart"/>
      <w:r w:rsidRPr="00A060FA">
        <w:rPr>
          <w:rFonts w:ascii="Times New Roman" w:eastAsia="Times New Roman" w:hAnsi="Times New Roman" w:cs="Times New Roman"/>
          <w:sz w:val="18"/>
          <w:szCs w:val="18"/>
          <w:lang w:eastAsia="ru-RU"/>
        </w:rPr>
        <w:t>(должность, фамилия, имя, отчество лица, действующего от имени газораспределительной организации (исполнителя)</w:t>
      </w:r>
      <w:proofErr w:type="gramEnd"/>
    </w:p>
    <w:p w:rsidR="00B62843" w:rsidRPr="00B27006" w:rsidRDefault="00B62843" w:rsidP="00B62843">
      <w:pPr>
        <w:spacing w:after="0" w:line="360" w:lineRule="atLeast"/>
        <w:jc w:val="both"/>
        <w:rPr>
          <w:rFonts w:ascii="Times New Roman" w:eastAsia="Times New Roman" w:hAnsi="Times New Roman" w:cs="Times New Roman"/>
          <w:sz w:val="28"/>
          <w:szCs w:val="20"/>
          <w:lang w:eastAsia="ru-RU"/>
        </w:rPr>
      </w:pPr>
    </w:p>
    <w:p w:rsidR="00B62843" w:rsidRPr="00B27006" w:rsidRDefault="00B62843" w:rsidP="00B62843">
      <w:pPr>
        <w:spacing w:after="0" w:line="360" w:lineRule="atLeast"/>
        <w:jc w:val="both"/>
        <w:rPr>
          <w:rFonts w:ascii="Times New Roman" w:eastAsia="Times New Roman" w:hAnsi="Times New Roman" w:cs="Times New Roman"/>
          <w:sz w:val="28"/>
          <w:szCs w:val="20"/>
          <w:lang w:eastAsia="ru-RU"/>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ind w:firstLine="709"/>
        <w:jc w:val="both"/>
        <w:rPr>
          <w:rFonts w:ascii="Times New Roman" w:hAnsi="Times New Roman" w:cs="Times New Roman"/>
          <w:sz w:val="24"/>
          <w:szCs w:val="24"/>
        </w:rPr>
      </w:pPr>
    </w:p>
    <w:p w:rsidR="00B62843" w:rsidRPr="00D07AA1" w:rsidRDefault="00B62843" w:rsidP="00B62843">
      <w:pPr>
        <w:spacing w:after="0" w:line="240" w:lineRule="auto"/>
        <w:jc w:val="right"/>
        <w:rPr>
          <w:rFonts w:ascii="Times New Roman" w:hAnsi="Times New Roman" w:cs="Times New Roman"/>
          <w:sz w:val="24"/>
          <w:szCs w:val="24"/>
        </w:rPr>
      </w:pPr>
    </w:p>
    <w:p w:rsidR="00B62843" w:rsidRDefault="00B62843" w:rsidP="00B62843">
      <w:pPr>
        <w:autoSpaceDE w:val="0"/>
        <w:autoSpaceDN w:val="0"/>
        <w:adjustRightInd w:val="0"/>
        <w:spacing w:after="0" w:line="240" w:lineRule="auto"/>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jc w:val="both"/>
        <w:rPr>
          <w:rFonts w:ascii="Times New Roman" w:hAnsi="Times New Roman" w:cs="Times New Roman"/>
          <w:sz w:val="24"/>
          <w:szCs w:val="24"/>
        </w:rPr>
      </w:pPr>
    </w:p>
    <w:p w:rsidR="00B62843" w:rsidRDefault="00B62843" w:rsidP="00B62843">
      <w:pPr>
        <w:autoSpaceDE w:val="0"/>
        <w:autoSpaceDN w:val="0"/>
        <w:adjustRightInd w:val="0"/>
        <w:spacing w:after="0" w:line="240" w:lineRule="auto"/>
        <w:jc w:val="both"/>
        <w:rPr>
          <w:rFonts w:ascii="Times New Roman" w:hAnsi="Times New Roman" w:cs="Times New Roman"/>
          <w:sz w:val="24"/>
          <w:szCs w:val="24"/>
        </w:rPr>
      </w:pPr>
    </w:p>
    <w:p w:rsidR="002B76A5" w:rsidRPr="00B62843" w:rsidRDefault="002B76A5">
      <w:pPr>
        <w:rPr>
          <w:rFonts w:ascii="Times New Roman" w:hAnsi="Times New Roman" w:cs="Times New Roman"/>
          <w:sz w:val="24"/>
        </w:rPr>
      </w:pPr>
    </w:p>
    <w:sectPr w:rsidR="002B76A5" w:rsidRPr="00B62843" w:rsidSect="00A060FA">
      <w:pgSz w:w="11906" w:h="16838"/>
      <w:pgMar w:top="567"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43"/>
    <w:rsid w:val="002B76A5"/>
    <w:rsid w:val="00301272"/>
    <w:rsid w:val="005B5C87"/>
    <w:rsid w:val="00A060FA"/>
    <w:rsid w:val="00B6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5"/>
    <w:locked/>
    <w:rsid w:val="00B62843"/>
    <w:rPr>
      <w:b/>
      <w:sz w:val="24"/>
      <w:lang w:eastAsia="ru-RU"/>
    </w:rPr>
  </w:style>
  <w:style w:type="paragraph" w:styleId="a5">
    <w:name w:val="Title"/>
    <w:basedOn w:val="a"/>
    <w:link w:val="a4"/>
    <w:qFormat/>
    <w:rsid w:val="00B62843"/>
    <w:pPr>
      <w:spacing w:after="0" w:line="240" w:lineRule="auto"/>
      <w:jc w:val="center"/>
    </w:pPr>
    <w:rPr>
      <w:b/>
      <w:sz w:val="24"/>
      <w:lang w:eastAsia="ru-RU"/>
    </w:rPr>
  </w:style>
  <w:style w:type="character" w:customStyle="1" w:styleId="1">
    <w:name w:val="Название Знак1"/>
    <w:basedOn w:val="a0"/>
    <w:uiPriority w:val="10"/>
    <w:rsid w:val="00B6284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5"/>
    <w:locked/>
    <w:rsid w:val="00B62843"/>
    <w:rPr>
      <w:b/>
      <w:sz w:val="24"/>
      <w:lang w:eastAsia="ru-RU"/>
    </w:rPr>
  </w:style>
  <w:style w:type="paragraph" w:styleId="a5">
    <w:name w:val="Title"/>
    <w:basedOn w:val="a"/>
    <w:link w:val="a4"/>
    <w:qFormat/>
    <w:rsid w:val="00B62843"/>
    <w:pPr>
      <w:spacing w:after="0" w:line="240" w:lineRule="auto"/>
      <w:jc w:val="center"/>
    </w:pPr>
    <w:rPr>
      <w:b/>
      <w:sz w:val="24"/>
      <w:lang w:eastAsia="ru-RU"/>
    </w:rPr>
  </w:style>
  <w:style w:type="character" w:customStyle="1" w:styleId="1">
    <w:name w:val="Название Знак1"/>
    <w:basedOn w:val="a0"/>
    <w:uiPriority w:val="10"/>
    <w:rsid w:val="00B628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3236</Words>
  <Characters>18450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 Андрей Владимирович</dc:creator>
  <cp:lastModifiedBy>Марарь Юлия Владимировна</cp:lastModifiedBy>
  <cp:revision>4</cp:revision>
  <dcterms:created xsi:type="dcterms:W3CDTF">2021-10-21T08:18:00Z</dcterms:created>
  <dcterms:modified xsi:type="dcterms:W3CDTF">2022-01-12T05:29:00Z</dcterms:modified>
</cp:coreProperties>
</file>